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5E" w:rsidRDefault="00E0205E">
      <w:pPr>
        <w:pStyle w:val="lfej"/>
        <w:tabs>
          <w:tab w:val="right" w:pos="8222"/>
        </w:tabs>
        <w:jc w:val="both"/>
        <w:rPr>
          <w:bCs/>
          <w:sz w:val="48"/>
        </w:rPr>
      </w:pPr>
      <w:r>
        <w:rPr>
          <w:bCs/>
          <w:sz w:val="28"/>
        </w:rPr>
        <w:t>SZABÁLYZATOK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48"/>
        </w:rPr>
        <w:t>I/D.</w:t>
      </w:r>
    </w:p>
    <w:p w:rsidR="00E0205E" w:rsidRDefault="00E0205E">
      <w:pPr>
        <w:pStyle w:val="lfej"/>
        <w:tabs>
          <w:tab w:val="right" w:pos="8222"/>
        </w:tabs>
        <w:jc w:val="both"/>
        <w:rPr>
          <w:bCs/>
          <w:sz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00"/>
      </w:tblGrid>
      <w:tr w:rsidR="00E0205E">
        <w:tc>
          <w:tcPr>
            <w:tcW w:w="5688" w:type="dxa"/>
          </w:tcPr>
          <w:p w:rsidR="00E0205E" w:rsidRDefault="00E0205E" w:rsidP="006A5203">
            <w:pPr>
              <w:pStyle w:val="lfej"/>
              <w:tabs>
                <w:tab w:val="clear" w:pos="4536"/>
              </w:tabs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Ügyfél neve: </w:t>
            </w:r>
          </w:p>
        </w:tc>
        <w:tc>
          <w:tcPr>
            <w:tcW w:w="3600" w:type="dxa"/>
          </w:tcPr>
          <w:p w:rsidR="00E0205E" w:rsidRDefault="00E0205E" w:rsidP="006A5203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Dátum: </w:t>
            </w:r>
          </w:p>
        </w:tc>
      </w:tr>
      <w:tr w:rsidR="00E0205E">
        <w:tc>
          <w:tcPr>
            <w:tcW w:w="5688" w:type="dxa"/>
          </w:tcPr>
          <w:p w:rsidR="00E0205E" w:rsidRDefault="00E0205E" w:rsidP="006A5203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Fordulónap: </w:t>
            </w:r>
          </w:p>
        </w:tc>
        <w:tc>
          <w:tcPr>
            <w:tcW w:w="3600" w:type="dxa"/>
          </w:tcPr>
          <w:p w:rsidR="00E0205E" w:rsidRDefault="00E0205E" w:rsidP="006A5203">
            <w:pPr>
              <w:spacing w:before="120" w:after="120"/>
              <w:rPr>
                <w:b/>
                <w:noProof/>
              </w:rPr>
            </w:pPr>
            <w:r>
              <w:rPr>
                <w:b/>
              </w:rPr>
              <w:t xml:space="preserve">Készítette: </w:t>
            </w:r>
          </w:p>
        </w:tc>
      </w:tr>
    </w:tbl>
    <w:p w:rsidR="00E0205E" w:rsidRDefault="00E0205E"/>
    <w:p w:rsidR="00E0205E" w:rsidRDefault="00E0205E"/>
    <w:p w:rsidR="00E0205E" w:rsidRDefault="00E0205E"/>
    <w:p w:rsidR="00E0205E" w:rsidRDefault="00E0205E"/>
    <w:p w:rsidR="00E0205E" w:rsidRDefault="00E0205E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8158"/>
      </w:tblGrid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I/D.1.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Számviteli politika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I/D.2.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Az eszközök és források értékelési szabályzata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I/D.3.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Pénzkezelési szabályzat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I/D.4.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Az önköltségszámítás rendjére vonatkozó belső szabályzat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I/D.5.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Az eszközök és források leltárkészítési és leltározási szabályzata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I/D.6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Számlarend és / vagy számlatükör</w:t>
            </w:r>
          </w:p>
        </w:tc>
      </w:tr>
      <w:tr w:rsidR="00E0205E" w:rsidRPr="00B22F28" w:rsidTr="00B22F28">
        <w:trPr>
          <w:cantSplit/>
        </w:trPr>
        <w:tc>
          <w:tcPr>
            <w:tcW w:w="842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I/D.7.</w:t>
            </w:r>
          </w:p>
        </w:tc>
        <w:tc>
          <w:tcPr>
            <w:tcW w:w="8230" w:type="dxa"/>
          </w:tcPr>
          <w:p w:rsidR="00E0205E" w:rsidRPr="00B22F28" w:rsidRDefault="00E0205E" w:rsidP="00B22F28">
            <w:pPr>
              <w:spacing w:line="36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eastAsia="en-US"/>
              </w:rPr>
            </w:pPr>
            <w:r w:rsidRPr="00B22F28">
              <w:rPr>
                <w:rFonts w:ascii="Cambria" w:hAnsi="Cambria"/>
                <w:noProof/>
                <w:sz w:val="28"/>
                <w:szCs w:val="28"/>
                <w:lang w:eastAsia="en-US"/>
              </w:rPr>
              <w:t>Egyéb szabályzatok:</w:t>
            </w:r>
            <w:r>
              <w:rPr>
                <w:rFonts w:ascii="Cambria" w:hAnsi="Cambria"/>
                <w:noProof/>
                <w:sz w:val="28"/>
                <w:szCs w:val="28"/>
                <w:lang w:eastAsia="en-US"/>
              </w:rPr>
              <w:t xml:space="preserve"> Bizonylati-, Gazdálkodási-, selejtezési szabályzat</w:t>
            </w:r>
          </w:p>
        </w:tc>
      </w:tr>
    </w:tbl>
    <w:p w:rsidR="00E0205E" w:rsidRDefault="00E0205E">
      <w:pPr>
        <w:rPr>
          <w:rFonts w:ascii="Cambria" w:hAnsi="Cambria"/>
        </w:rPr>
      </w:pPr>
    </w:p>
    <w:p w:rsidR="00E0205E" w:rsidRDefault="00E0205E"/>
    <w:p w:rsidR="00E0205E" w:rsidRDefault="00E0205E"/>
    <w:p w:rsidR="00E0205E" w:rsidRDefault="00E0205E"/>
    <w:p w:rsidR="00E0205E" w:rsidRPr="00B22F28" w:rsidRDefault="00E0205E">
      <w:pPr>
        <w:pStyle w:val="Cmsor1"/>
        <w:rPr>
          <w:sz w:val="40"/>
          <w:szCs w:val="40"/>
        </w:rPr>
      </w:pPr>
      <w:r w:rsidRPr="00B22F28">
        <w:rPr>
          <w:rFonts w:ascii="Cambria" w:hAnsi="Cambria"/>
          <w:noProof/>
          <w:sz w:val="40"/>
          <w:szCs w:val="40"/>
          <w:lang w:eastAsia="en-US"/>
        </w:rPr>
        <w:t>AKTUALIZÁLT SZABÁLYZATOK SZÁMÍTÓGÉPEN</w:t>
      </w:r>
    </w:p>
    <w:p w:rsidR="00E0205E" w:rsidRDefault="00E0205E" w:rsidP="002D6D22"/>
    <w:p w:rsidR="00E0205E" w:rsidRDefault="00E0205E">
      <w:pPr>
        <w:jc w:val="both"/>
      </w:pPr>
    </w:p>
    <w:p w:rsidR="00E0205E" w:rsidRDefault="00E0205E">
      <w:pPr>
        <w:jc w:val="both"/>
      </w:pPr>
    </w:p>
    <w:p w:rsidR="00E0205E" w:rsidRDefault="00E0205E">
      <w:pPr>
        <w:jc w:val="both"/>
      </w:pPr>
    </w:p>
    <w:p w:rsidR="00E0205E" w:rsidRPr="00B22F28" w:rsidRDefault="006A520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Kelt:</w:t>
      </w:r>
    </w:p>
    <w:p w:rsidR="00E0205E" w:rsidRDefault="00F51D6A" w:rsidP="00B22F28">
      <w:pPr>
        <w:tabs>
          <w:tab w:val="center" w:pos="6237"/>
        </w:tabs>
        <w:ind w:left="566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proofErr w:type="gramStart"/>
      <w:r w:rsidR="00E0205E" w:rsidRPr="00B22F28">
        <w:rPr>
          <w:rFonts w:ascii="Cambria" w:hAnsi="Cambria"/>
          <w:sz w:val="28"/>
          <w:szCs w:val="28"/>
        </w:rPr>
        <w:t>bejegyzett</w:t>
      </w:r>
      <w:proofErr w:type="gramEnd"/>
      <w:r w:rsidR="00E0205E" w:rsidRPr="00B22F28">
        <w:rPr>
          <w:rFonts w:ascii="Cambria" w:hAnsi="Cambria"/>
          <w:sz w:val="28"/>
          <w:szCs w:val="28"/>
        </w:rPr>
        <w:t xml:space="preserve"> könyvvizsgáló</w:t>
      </w:r>
      <w:r w:rsidR="007C76F1">
        <w:rPr>
          <w:rFonts w:ascii="Cambria" w:hAnsi="Cambria"/>
          <w:sz w:val="28"/>
          <w:szCs w:val="28"/>
        </w:rPr>
        <w:t>/</w:t>
      </w:r>
    </w:p>
    <w:p w:rsidR="007C76F1" w:rsidRPr="00B22F28" w:rsidRDefault="007C76F1" w:rsidP="00B22F28">
      <w:pPr>
        <w:tabs>
          <w:tab w:val="center" w:pos="6237"/>
        </w:tabs>
        <w:ind w:left="566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kamarai tag könyvvizsgáló</w:t>
      </w:r>
      <w:bookmarkStart w:id="0" w:name="_GoBack"/>
      <w:bookmarkEnd w:id="0"/>
    </w:p>
    <w:sectPr w:rsidR="007C76F1" w:rsidRPr="00B22F28" w:rsidSect="00443D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39"/>
    <w:multiLevelType w:val="hybridMultilevel"/>
    <w:tmpl w:val="5C50D7B0"/>
    <w:lvl w:ilvl="0" w:tplc="86446C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D4A51"/>
    <w:multiLevelType w:val="hybridMultilevel"/>
    <w:tmpl w:val="2D4E67E0"/>
    <w:lvl w:ilvl="0" w:tplc="6A8299D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9B6ED2"/>
    <w:multiLevelType w:val="hybridMultilevel"/>
    <w:tmpl w:val="4EEAFA96"/>
    <w:lvl w:ilvl="0" w:tplc="7960E5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A0F53D1"/>
    <w:multiLevelType w:val="hybridMultilevel"/>
    <w:tmpl w:val="6F7EC83A"/>
    <w:lvl w:ilvl="0" w:tplc="35CE8C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2"/>
    <w:rsid w:val="001146D9"/>
    <w:rsid w:val="002D6D22"/>
    <w:rsid w:val="00384D7B"/>
    <w:rsid w:val="00443DF8"/>
    <w:rsid w:val="004D077F"/>
    <w:rsid w:val="006A5203"/>
    <w:rsid w:val="007A6B3E"/>
    <w:rsid w:val="007C76F1"/>
    <w:rsid w:val="007D512F"/>
    <w:rsid w:val="00965436"/>
    <w:rsid w:val="00B22F28"/>
    <w:rsid w:val="00E0205E"/>
    <w:rsid w:val="00F446C6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606D5-8009-4CB0-B245-A7CA705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43DF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36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nyv15">
    <w:name w:val="könyv_15"/>
    <w:basedOn w:val="Norml"/>
    <w:autoRedefine/>
    <w:uiPriority w:val="99"/>
    <w:rsid w:val="00443DF8"/>
    <w:pPr>
      <w:widowControl w:val="0"/>
      <w:jc w:val="both"/>
    </w:pPr>
    <w:rPr>
      <w:color w:val="000000"/>
      <w:kern w:val="30"/>
      <w:sz w:val="30"/>
      <w:szCs w:val="20"/>
    </w:rPr>
  </w:style>
  <w:style w:type="paragraph" w:customStyle="1" w:styleId="RSZBEKEZDS">
    <w:name w:val="RÉSZBEKEZDÉS"/>
    <w:basedOn w:val="Norml"/>
    <w:uiPriority w:val="99"/>
    <w:rsid w:val="00443DF8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uiPriority w:val="99"/>
    <w:rsid w:val="00443DF8"/>
    <w:pPr>
      <w:ind w:firstLine="454"/>
      <w:jc w:val="both"/>
    </w:pPr>
    <w:rPr>
      <w:kern w:val="30"/>
    </w:rPr>
  </w:style>
  <w:style w:type="paragraph" w:styleId="lfej">
    <w:name w:val="header"/>
    <w:basedOn w:val="Norml"/>
    <w:link w:val="lfejChar"/>
    <w:uiPriority w:val="99"/>
    <w:semiHidden/>
    <w:rsid w:val="00443D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436D4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443DF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Törzskönyvi nyilvántartás adatai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Törzskönyvi nyilvántartás adatai</dc:title>
  <dc:subject/>
  <dc:creator>Horváth Zsuzsanna</dc:creator>
  <cp:keywords/>
  <dc:description/>
  <cp:lastModifiedBy>Printz Katalin</cp:lastModifiedBy>
  <cp:revision>2</cp:revision>
  <cp:lastPrinted>2009-07-14T12:08:00Z</cp:lastPrinted>
  <dcterms:created xsi:type="dcterms:W3CDTF">2017-06-16T08:10:00Z</dcterms:created>
  <dcterms:modified xsi:type="dcterms:W3CDTF">2017-06-16T08:10:00Z</dcterms:modified>
</cp:coreProperties>
</file>