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D2F" w:rsidRPr="006304BB" w:rsidRDefault="002A0CE0" w:rsidP="00515D2F">
      <w:pPr>
        <w:pStyle w:val="Cm"/>
        <w:rPr>
          <w:lang w:val="hu-HU"/>
        </w:rPr>
      </w:pPr>
      <w:r>
        <w:rPr>
          <w:sz w:val="20"/>
          <w:lang w:val="hu-H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0pt;margin-top:-54pt;width:93.6pt;height:79.5pt;z-index:251657728">
            <v:imagedata r:id="rId6" o:title=""/>
            <w10:wrap type="topAndBottom"/>
          </v:shape>
          <o:OLEObject Type="Embed" ProgID="PBrush" ShapeID="_x0000_s1026" DrawAspect="Content" ObjectID="_1535349621" r:id="rId7"/>
        </w:pict>
      </w:r>
      <w:r w:rsidR="00515D2F" w:rsidRPr="006304BB">
        <w:rPr>
          <w:lang w:val="hu-HU"/>
        </w:rPr>
        <w:t>MAGYAR KÖNYVVIZSGÁLÓI KAMARA</w:t>
      </w:r>
    </w:p>
    <w:p w:rsidR="00515D2F" w:rsidRPr="006304BB" w:rsidRDefault="00515D2F" w:rsidP="00515D2F">
      <w:pPr>
        <w:jc w:val="center"/>
        <w:rPr>
          <w:rFonts w:ascii="Times New Roman" w:hAnsi="Times New Roman"/>
          <w:sz w:val="18"/>
          <w:lang w:val="hu-HU"/>
        </w:rPr>
      </w:pPr>
      <w:r w:rsidRPr="006304BB">
        <w:rPr>
          <w:rFonts w:ascii="Times New Roman" w:hAnsi="Times New Roman"/>
          <w:sz w:val="18"/>
          <w:lang w:val="hu-HU"/>
        </w:rPr>
        <w:t>INFORMATIKAI TAGOZAT</w:t>
      </w:r>
    </w:p>
    <w:p w:rsidR="007A3D6A" w:rsidRPr="006304BB" w:rsidRDefault="007A3D6A" w:rsidP="007A3D6A">
      <w:pPr>
        <w:jc w:val="center"/>
        <w:rPr>
          <w:lang w:val="hu-HU"/>
        </w:rPr>
      </w:pPr>
    </w:p>
    <w:p w:rsidR="0026195F" w:rsidRPr="006304BB" w:rsidRDefault="0026195F">
      <w:pPr>
        <w:rPr>
          <w:lang w:val="hu-HU"/>
        </w:rPr>
      </w:pPr>
    </w:p>
    <w:p w:rsidR="0026195F" w:rsidRPr="006304BB" w:rsidRDefault="00B22950" w:rsidP="0026195F">
      <w:pPr>
        <w:jc w:val="center"/>
        <w:rPr>
          <w:rFonts w:ascii="Times New Roman" w:hAnsi="Times New Roman"/>
          <w:b/>
          <w:sz w:val="48"/>
          <w:szCs w:val="48"/>
          <w:lang w:val="hu-HU"/>
        </w:rPr>
      </w:pPr>
      <w:r>
        <w:rPr>
          <w:rFonts w:ascii="Times New Roman" w:hAnsi="Times New Roman"/>
          <w:b/>
          <w:sz w:val="48"/>
          <w:szCs w:val="48"/>
          <w:lang w:val="hu-HU"/>
        </w:rPr>
        <w:t>MEGHÍVÓ</w:t>
      </w:r>
    </w:p>
    <w:p w:rsidR="0026195F" w:rsidRPr="00711E67" w:rsidRDefault="0026195F" w:rsidP="0026195F">
      <w:pPr>
        <w:jc w:val="center"/>
        <w:rPr>
          <w:rFonts w:ascii="Times New Roman" w:hAnsi="Times New Roman"/>
          <w:b/>
          <w:sz w:val="32"/>
          <w:szCs w:val="32"/>
          <w:lang w:val="hu-HU"/>
        </w:rPr>
      </w:pPr>
      <w:r w:rsidRPr="00711E67">
        <w:rPr>
          <w:rFonts w:ascii="Times New Roman" w:hAnsi="Times New Roman"/>
          <w:b/>
          <w:sz w:val="32"/>
          <w:szCs w:val="32"/>
          <w:lang w:val="hu-HU"/>
        </w:rPr>
        <w:t>a</w:t>
      </w:r>
    </w:p>
    <w:p w:rsidR="0026195F" w:rsidRPr="006304BB" w:rsidRDefault="0026195F" w:rsidP="0026195F">
      <w:pPr>
        <w:rPr>
          <w:rFonts w:ascii="Times New Roman" w:hAnsi="Times New Roman"/>
          <w:lang w:val="hu-HU"/>
        </w:rPr>
      </w:pPr>
    </w:p>
    <w:p w:rsidR="0026195F" w:rsidRPr="00711E67" w:rsidRDefault="0026195F" w:rsidP="0026195F">
      <w:pPr>
        <w:jc w:val="center"/>
        <w:rPr>
          <w:rFonts w:ascii="Times New Roman" w:hAnsi="Times New Roman"/>
          <w:b/>
          <w:sz w:val="44"/>
          <w:szCs w:val="44"/>
          <w:lang w:val="hu-HU"/>
        </w:rPr>
      </w:pPr>
      <w:r w:rsidRPr="00711E67">
        <w:rPr>
          <w:rFonts w:ascii="Times New Roman" w:hAnsi="Times New Roman"/>
          <w:b/>
          <w:sz w:val="44"/>
          <w:szCs w:val="44"/>
          <w:lang w:val="hu-HU"/>
        </w:rPr>
        <w:t>Könyvvizsgáló programok bemutatkozása</w:t>
      </w:r>
    </w:p>
    <w:p w:rsidR="0026195F" w:rsidRPr="006304BB" w:rsidRDefault="00B22950" w:rsidP="0026195F">
      <w:pPr>
        <w:jc w:val="center"/>
        <w:rPr>
          <w:rFonts w:ascii="Times New Roman" w:hAnsi="Times New Roman"/>
          <w:b/>
          <w:sz w:val="26"/>
          <w:szCs w:val="26"/>
          <w:lang w:val="hu-HU"/>
        </w:rPr>
      </w:pPr>
      <w:proofErr w:type="gramStart"/>
      <w:r>
        <w:rPr>
          <w:rFonts w:ascii="Times New Roman" w:hAnsi="Times New Roman"/>
          <w:b/>
          <w:sz w:val="26"/>
          <w:szCs w:val="26"/>
          <w:lang w:val="hu-HU"/>
        </w:rPr>
        <w:t>című</w:t>
      </w:r>
      <w:proofErr w:type="gramEnd"/>
      <w:r>
        <w:rPr>
          <w:rFonts w:ascii="Times New Roman" w:hAnsi="Times New Roman"/>
          <w:b/>
          <w:sz w:val="26"/>
          <w:szCs w:val="26"/>
          <w:lang w:val="hu-HU"/>
        </w:rPr>
        <w:t xml:space="preserve"> rendezvényre.</w:t>
      </w:r>
    </w:p>
    <w:p w:rsidR="0026195F" w:rsidRPr="006304BB" w:rsidRDefault="0026195F" w:rsidP="0026195F">
      <w:pPr>
        <w:rPr>
          <w:rFonts w:ascii="Times New Roman" w:hAnsi="Times New Roman"/>
          <w:sz w:val="26"/>
          <w:szCs w:val="26"/>
          <w:lang w:val="hu-HU"/>
        </w:rPr>
      </w:pPr>
    </w:p>
    <w:p w:rsidR="0026195F" w:rsidRPr="006304BB" w:rsidRDefault="00D760D7" w:rsidP="0026195F">
      <w:pPr>
        <w:jc w:val="center"/>
        <w:rPr>
          <w:rFonts w:ascii="Times New Roman" w:hAnsi="Times New Roman"/>
          <w:b/>
          <w:sz w:val="26"/>
          <w:szCs w:val="26"/>
          <w:lang w:val="hu-HU"/>
        </w:rPr>
      </w:pPr>
      <w:r>
        <w:rPr>
          <w:rFonts w:ascii="Times New Roman" w:hAnsi="Times New Roman"/>
          <w:b/>
          <w:sz w:val="26"/>
          <w:szCs w:val="26"/>
          <w:lang w:val="hu-HU"/>
        </w:rPr>
        <w:t>Időpont: 2016. szeptember 28.</w:t>
      </w:r>
      <w:r w:rsidR="0026195F" w:rsidRPr="006304BB">
        <w:rPr>
          <w:rFonts w:ascii="Times New Roman" w:hAnsi="Times New Roman"/>
          <w:b/>
          <w:sz w:val="26"/>
          <w:szCs w:val="26"/>
          <w:lang w:val="hu-HU"/>
        </w:rPr>
        <w:t xml:space="preserve"> 10 órától</w:t>
      </w:r>
      <w:r>
        <w:rPr>
          <w:rFonts w:ascii="Times New Roman" w:hAnsi="Times New Roman"/>
          <w:b/>
          <w:sz w:val="26"/>
          <w:szCs w:val="26"/>
          <w:lang w:val="hu-HU"/>
        </w:rPr>
        <w:t>.</w:t>
      </w:r>
    </w:p>
    <w:p w:rsidR="0026195F" w:rsidRPr="006304BB" w:rsidRDefault="0026195F" w:rsidP="0026195F">
      <w:pPr>
        <w:jc w:val="center"/>
        <w:rPr>
          <w:rFonts w:ascii="Times New Roman" w:hAnsi="Times New Roman"/>
          <w:b/>
          <w:sz w:val="26"/>
          <w:szCs w:val="26"/>
          <w:lang w:val="hu-HU"/>
        </w:rPr>
      </w:pPr>
    </w:p>
    <w:p w:rsidR="0026195F" w:rsidRPr="006304BB" w:rsidRDefault="00791960" w:rsidP="0026195F">
      <w:pPr>
        <w:jc w:val="center"/>
        <w:rPr>
          <w:rFonts w:ascii="Times New Roman" w:hAnsi="Times New Roman"/>
          <w:b/>
          <w:sz w:val="26"/>
          <w:szCs w:val="26"/>
          <w:lang w:val="hu-HU"/>
        </w:rPr>
      </w:pPr>
      <w:r>
        <w:rPr>
          <w:rFonts w:ascii="Times New Roman" w:hAnsi="Times New Roman"/>
          <w:b/>
          <w:sz w:val="26"/>
          <w:szCs w:val="26"/>
          <w:lang w:val="hu-HU"/>
        </w:rPr>
        <w:t>Helyszín</w:t>
      </w:r>
      <w:r w:rsidR="0026195F" w:rsidRPr="006304BB">
        <w:rPr>
          <w:rFonts w:ascii="Times New Roman" w:hAnsi="Times New Roman"/>
          <w:b/>
          <w:sz w:val="26"/>
          <w:szCs w:val="26"/>
          <w:lang w:val="hu-HU"/>
        </w:rPr>
        <w:t>: BME „</w:t>
      </w:r>
      <w:proofErr w:type="gramStart"/>
      <w:r w:rsidR="0026195F" w:rsidRPr="006304BB">
        <w:rPr>
          <w:rFonts w:ascii="Times New Roman" w:hAnsi="Times New Roman"/>
          <w:b/>
          <w:sz w:val="26"/>
          <w:szCs w:val="26"/>
          <w:lang w:val="hu-HU"/>
        </w:rPr>
        <w:t>A</w:t>
      </w:r>
      <w:proofErr w:type="gramEnd"/>
      <w:r w:rsidR="0026195F" w:rsidRPr="006304BB">
        <w:rPr>
          <w:rFonts w:ascii="Times New Roman" w:hAnsi="Times New Roman"/>
          <w:b/>
          <w:sz w:val="26"/>
          <w:szCs w:val="26"/>
          <w:lang w:val="hu-HU"/>
        </w:rPr>
        <w:t>” épületének konferenciaterme</w:t>
      </w:r>
      <w:r>
        <w:rPr>
          <w:rFonts w:ascii="Times New Roman" w:hAnsi="Times New Roman"/>
          <w:b/>
          <w:sz w:val="26"/>
          <w:szCs w:val="26"/>
          <w:lang w:val="hu-HU"/>
        </w:rPr>
        <w:t>,</w:t>
      </w:r>
    </w:p>
    <w:p w:rsidR="0026195F" w:rsidRPr="006304BB" w:rsidRDefault="0026195F" w:rsidP="0026195F">
      <w:pPr>
        <w:jc w:val="center"/>
        <w:rPr>
          <w:rFonts w:ascii="Times New Roman" w:hAnsi="Times New Roman"/>
          <w:b/>
          <w:sz w:val="26"/>
          <w:szCs w:val="26"/>
          <w:lang w:val="hu-HU"/>
        </w:rPr>
      </w:pPr>
      <w:r w:rsidRPr="006304BB">
        <w:rPr>
          <w:rFonts w:ascii="Times New Roman" w:hAnsi="Times New Roman"/>
          <w:b/>
          <w:sz w:val="26"/>
          <w:szCs w:val="26"/>
          <w:lang w:val="hu-HU"/>
        </w:rPr>
        <w:t>1111 Budapest, Egry József utca 20-22.</w:t>
      </w:r>
    </w:p>
    <w:p w:rsidR="0026195F" w:rsidRDefault="0026195F" w:rsidP="0026195F">
      <w:pPr>
        <w:rPr>
          <w:rFonts w:ascii="Times New Roman" w:hAnsi="Times New Roman"/>
          <w:sz w:val="26"/>
          <w:szCs w:val="26"/>
          <w:lang w:val="hu-HU"/>
        </w:rPr>
      </w:pPr>
    </w:p>
    <w:p w:rsidR="006D5B2D" w:rsidRDefault="006D5B2D" w:rsidP="0026195F">
      <w:pPr>
        <w:rPr>
          <w:rFonts w:ascii="Times New Roman" w:hAnsi="Times New Roman"/>
          <w:sz w:val="26"/>
          <w:szCs w:val="26"/>
          <w:lang w:val="hu-HU"/>
        </w:rPr>
      </w:pPr>
    </w:p>
    <w:p w:rsidR="006D5B2D" w:rsidRDefault="006D5B2D" w:rsidP="0026195F">
      <w:pPr>
        <w:rPr>
          <w:rFonts w:ascii="Times New Roman" w:hAnsi="Times New Roman"/>
          <w:sz w:val="26"/>
          <w:szCs w:val="26"/>
          <w:lang w:val="hu-HU"/>
        </w:rPr>
      </w:pPr>
    </w:p>
    <w:p w:rsidR="000D7FF9" w:rsidRDefault="000D7FF9" w:rsidP="000D7FF9">
      <w:pPr>
        <w:jc w:val="center"/>
        <w:rPr>
          <w:rFonts w:ascii="Times New Roman" w:hAnsi="Times New Roman"/>
          <w:b/>
          <w:sz w:val="26"/>
          <w:szCs w:val="26"/>
          <w:lang w:val="hu-HU"/>
        </w:rPr>
      </w:pPr>
      <w:r w:rsidRPr="006304BB">
        <w:rPr>
          <w:rFonts w:ascii="Times New Roman" w:hAnsi="Times New Roman"/>
          <w:b/>
          <w:sz w:val="26"/>
          <w:szCs w:val="26"/>
          <w:lang w:val="hu-HU"/>
        </w:rPr>
        <w:t>A rendezvényt megnyitja: Dr. Pál Tibor a kamara elnöke</w:t>
      </w:r>
    </w:p>
    <w:p w:rsidR="006D5B2D" w:rsidRDefault="006D5B2D" w:rsidP="000D7FF9">
      <w:pPr>
        <w:jc w:val="center"/>
        <w:rPr>
          <w:rFonts w:ascii="Times New Roman" w:hAnsi="Times New Roman"/>
          <w:b/>
          <w:sz w:val="26"/>
          <w:szCs w:val="26"/>
          <w:lang w:val="hu-HU"/>
        </w:rPr>
      </w:pPr>
    </w:p>
    <w:p w:rsidR="00B22950" w:rsidRDefault="00B22950" w:rsidP="00B22950">
      <w:pPr>
        <w:jc w:val="both"/>
        <w:rPr>
          <w:rFonts w:ascii="Times New Roman" w:hAnsi="Times New Roman"/>
          <w:lang w:val="hu-HU"/>
        </w:rPr>
      </w:pPr>
    </w:p>
    <w:p w:rsidR="00B22950" w:rsidRPr="006304BB" w:rsidRDefault="00B22950" w:rsidP="00B22950">
      <w:pPr>
        <w:jc w:val="both"/>
        <w:rPr>
          <w:rFonts w:ascii="Times New Roman" w:hAnsi="Times New Roman"/>
          <w:lang w:val="hu-HU"/>
        </w:rPr>
      </w:pPr>
      <w:r w:rsidRPr="006304BB">
        <w:rPr>
          <w:rFonts w:ascii="Times New Roman" w:hAnsi="Times New Roman"/>
          <w:lang w:val="hu-HU"/>
        </w:rPr>
        <w:t xml:space="preserve">A kamara Informatikai Tagozata a szakmai továbbképzés keretein belül széleskörű tájékoztatást kíván adni a könyvvizsgálatot támogató szoftverekről a </w:t>
      </w:r>
      <w:proofErr w:type="gramStart"/>
      <w:r w:rsidRPr="006304BB">
        <w:rPr>
          <w:rFonts w:ascii="Times New Roman" w:hAnsi="Times New Roman"/>
          <w:lang w:val="hu-HU"/>
        </w:rPr>
        <w:t>kamara érdeklődő</w:t>
      </w:r>
      <w:proofErr w:type="gramEnd"/>
      <w:r w:rsidRPr="006304BB">
        <w:rPr>
          <w:rFonts w:ascii="Times New Roman" w:hAnsi="Times New Roman"/>
          <w:lang w:val="hu-HU"/>
        </w:rPr>
        <w:t xml:space="preserve"> tagjainak. </w:t>
      </w:r>
    </w:p>
    <w:p w:rsidR="00B22950" w:rsidRDefault="00B22950" w:rsidP="00B22950">
      <w:pPr>
        <w:jc w:val="both"/>
        <w:rPr>
          <w:rFonts w:ascii="Times New Roman" w:hAnsi="Times New Roman"/>
          <w:lang w:val="hu-HU"/>
        </w:rPr>
      </w:pPr>
      <w:r>
        <w:rPr>
          <w:rFonts w:ascii="Times New Roman" w:hAnsi="Times New Roman"/>
          <w:lang w:val="hu-HU"/>
        </w:rPr>
        <w:t xml:space="preserve">A </w:t>
      </w:r>
      <w:r w:rsidRPr="006304BB">
        <w:rPr>
          <w:rFonts w:ascii="Times New Roman" w:hAnsi="Times New Roman"/>
          <w:lang w:val="hu-HU"/>
        </w:rPr>
        <w:t>könyvvizsgálók a rendezvényen megismerhetik a bemutatott szoftverek megoldásait, módjuk lesz összehasonlítani a felkínált szakmai lehetőségeket.</w:t>
      </w:r>
    </w:p>
    <w:p w:rsidR="00B22950" w:rsidRPr="006304BB" w:rsidRDefault="00B22950" w:rsidP="00B22950">
      <w:pPr>
        <w:jc w:val="both"/>
        <w:rPr>
          <w:rFonts w:ascii="Times New Roman" w:hAnsi="Times New Roman"/>
          <w:lang w:val="hu-HU"/>
        </w:rPr>
      </w:pPr>
      <w:r>
        <w:rPr>
          <w:rFonts w:ascii="Times New Roman" w:hAnsi="Times New Roman"/>
          <w:lang w:val="hu-HU"/>
        </w:rPr>
        <w:t>A rendezvényen való részvétel esetén két oktatási kredit pont kerül jóváírásra.</w:t>
      </w:r>
    </w:p>
    <w:p w:rsidR="006D5B2D" w:rsidRDefault="006D5B2D" w:rsidP="000D7FF9">
      <w:pPr>
        <w:jc w:val="center"/>
        <w:rPr>
          <w:rFonts w:ascii="Times New Roman" w:hAnsi="Times New Roman"/>
          <w:sz w:val="26"/>
          <w:szCs w:val="26"/>
          <w:lang w:val="hu-HU"/>
        </w:rPr>
      </w:pPr>
    </w:p>
    <w:p w:rsidR="00C267FE" w:rsidRPr="006304BB" w:rsidRDefault="00C267FE" w:rsidP="000D7FF9">
      <w:pPr>
        <w:jc w:val="center"/>
        <w:rPr>
          <w:rFonts w:ascii="Times New Roman" w:hAnsi="Times New Roman"/>
          <w:sz w:val="26"/>
          <w:szCs w:val="26"/>
          <w:lang w:val="hu-HU"/>
        </w:rPr>
      </w:pPr>
      <w:r w:rsidRPr="00C267FE">
        <w:rPr>
          <w:rFonts w:ascii="Times New Roman" w:hAnsi="Times New Roman"/>
          <w:b/>
          <w:sz w:val="26"/>
          <w:szCs w:val="26"/>
          <w:lang w:val="hu-HU"/>
        </w:rPr>
        <w:t>A rendezvény menetrendje, az előadások időtartama</w:t>
      </w:r>
    </w:p>
    <w:p w:rsidR="0026195F" w:rsidRPr="006304BB" w:rsidRDefault="0026195F" w:rsidP="0026195F">
      <w:pPr>
        <w:rPr>
          <w:rFonts w:ascii="Times New Roman" w:hAnsi="Times New Roman"/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349"/>
        <w:gridCol w:w="1784"/>
        <w:gridCol w:w="2642"/>
        <w:gridCol w:w="2513"/>
      </w:tblGrid>
      <w:tr w:rsidR="00EC5AF1" w:rsidRPr="00DC1DD3" w:rsidTr="00EC5AF1">
        <w:tc>
          <w:tcPr>
            <w:tcW w:w="2349" w:type="dxa"/>
          </w:tcPr>
          <w:p w:rsidR="00EC5AF1" w:rsidRPr="00DC1DD3" w:rsidRDefault="00EC5AF1" w:rsidP="006D5B2D">
            <w:pPr>
              <w:jc w:val="center"/>
              <w:rPr>
                <w:rFonts w:ascii="Times New Roman" w:hAnsi="Times New Roman"/>
                <w:b/>
                <w:lang w:val="hu-HU"/>
              </w:rPr>
            </w:pPr>
            <w:r w:rsidRPr="00DC1DD3">
              <w:rPr>
                <w:rFonts w:ascii="Times New Roman" w:hAnsi="Times New Roman"/>
                <w:b/>
                <w:lang w:val="hu-HU"/>
              </w:rPr>
              <w:t>Esemény</w:t>
            </w:r>
          </w:p>
        </w:tc>
        <w:tc>
          <w:tcPr>
            <w:tcW w:w="1784" w:type="dxa"/>
          </w:tcPr>
          <w:p w:rsidR="00EC5AF1" w:rsidRPr="00DC1DD3" w:rsidRDefault="00EC5AF1" w:rsidP="006D5B2D">
            <w:pPr>
              <w:jc w:val="center"/>
              <w:rPr>
                <w:rFonts w:ascii="Times New Roman" w:hAnsi="Times New Roman"/>
                <w:b/>
                <w:lang w:val="hu-HU"/>
              </w:rPr>
            </w:pPr>
            <w:r w:rsidRPr="00DC1DD3">
              <w:rPr>
                <w:rFonts w:ascii="Times New Roman" w:hAnsi="Times New Roman"/>
                <w:b/>
                <w:lang w:val="hu-HU"/>
              </w:rPr>
              <w:t>Időpont</w:t>
            </w:r>
          </w:p>
        </w:tc>
        <w:tc>
          <w:tcPr>
            <w:tcW w:w="2642" w:type="dxa"/>
          </w:tcPr>
          <w:p w:rsidR="00EC5AF1" w:rsidRPr="00DC1DD3" w:rsidRDefault="00EC5AF1" w:rsidP="006D5B2D">
            <w:pPr>
              <w:jc w:val="center"/>
              <w:rPr>
                <w:rFonts w:ascii="Times New Roman" w:hAnsi="Times New Roman"/>
                <w:b/>
                <w:lang w:val="hu-HU"/>
              </w:rPr>
            </w:pPr>
            <w:r w:rsidRPr="00DC1DD3">
              <w:rPr>
                <w:rFonts w:ascii="Times New Roman" w:hAnsi="Times New Roman"/>
                <w:b/>
                <w:lang w:val="hu-HU"/>
              </w:rPr>
              <w:t>Előadás</w:t>
            </w:r>
          </w:p>
        </w:tc>
        <w:tc>
          <w:tcPr>
            <w:tcW w:w="2513" w:type="dxa"/>
          </w:tcPr>
          <w:p w:rsidR="00EC5AF1" w:rsidRPr="00DC1DD3" w:rsidRDefault="00EC5AF1" w:rsidP="006D5B2D">
            <w:pPr>
              <w:jc w:val="center"/>
              <w:rPr>
                <w:rFonts w:ascii="Times New Roman" w:hAnsi="Times New Roman"/>
                <w:b/>
                <w:lang w:val="hu-HU"/>
              </w:rPr>
            </w:pPr>
            <w:r>
              <w:rPr>
                <w:rFonts w:ascii="Times New Roman" w:hAnsi="Times New Roman"/>
                <w:b/>
                <w:lang w:val="hu-HU"/>
              </w:rPr>
              <w:t>Előadó</w:t>
            </w:r>
          </w:p>
        </w:tc>
      </w:tr>
      <w:tr w:rsidR="00EC5AF1" w:rsidTr="00EC5AF1">
        <w:tc>
          <w:tcPr>
            <w:tcW w:w="2349" w:type="dxa"/>
          </w:tcPr>
          <w:p w:rsidR="00EC5AF1" w:rsidRPr="006D5B2D" w:rsidRDefault="00EC5AF1" w:rsidP="00E35D6A">
            <w:pPr>
              <w:rPr>
                <w:rFonts w:ascii="Times New Roman" w:hAnsi="Times New Roman"/>
                <w:lang w:val="hu-HU"/>
              </w:rPr>
            </w:pPr>
            <w:r w:rsidRPr="006D5B2D">
              <w:rPr>
                <w:rFonts w:ascii="Times New Roman" w:hAnsi="Times New Roman"/>
                <w:lang w:val="hu-HU"/>
              </w:rPr>
              <w:t>Regisztráció</w:t>
            </w:r>
          </w:p>
        </w:tc>
        <w:tc>
          <w:tcPr>
            <w:tcW w:w="1784" w:type="dxa"/>
          </w:tcPr>
          <w:p w:rsidR="00EC5AF1" w:rsidRPr="006D5B2D" w:rsidRDefault="00EC5AF1" w:rsidP="00D8702A">
            <w:pPr>
              <w:rPr>
                <w:rFonts w:ascii="Times New Roman" w:hAnsi="Times New Roman"/>
                <w:lang w:val="hu-HU"/>
              </w:rPr>
            </w:pPr>
            <w:r w:rsidRPr="006D5B2D">
              <w:rPr>
                <w:rFonts w:ascii="Times New Roman" w:hAnsi="Times New Roman"/>
                <w:lang w:val="hu-HU"/>
              </w:rPr>
              <w:t>9:30-10:00</w:t>
            </w:r>
          </w:p>
        </w:tc>
        <w:tc>
          <w:tcPr>
            <w:tcW w:w="2642" w:type="dxa"/>
          </w:tcPr>
          <w:p w:rsidR="00EC5AF1" w:rsidRPr="006D5B2D" w:rsidRDefault="00EC5AF1" w:rsidP="006D5B2D">
            <w:pPr>
              <w:pStyle w:val="Listaszerbekezds"/>
              <w:rPr>
                <w:rFonts w:ascii="Times New Roman" w:hAnsi="Times New Roman"/>
                <w:lang w:val="hu-HU"/>
              </w:rPr>
            </w:pPr>
          </w:p>
        </w:tc>
        <w:tc>
          <w:tcPr>
            <w:tcW w:w="2513" w:type="dxa"/>
          </w:tcPr>
          <w:p w:rsidR="00EC5AF1" w:rsidRPr="006D5B2D" w:rsidRDefault="00EC5AF1" w:rsidP="006D5B2D">
            <w:pPr>
              <w:pStyle w:val="Listaszerbekezds"/>
              <w:rPr>
                <w:rFonts w:ascii="Times New Roman" w:hAnsi="Times New Roman"/>
                <w:lang w:val="hu-HU"/>
              </w:rPr>
            </w:pPr>
          </w:p>
        </w:tc>
      </w:tr>
      <w:tr w:rsidR="00EC5AF1" w:rsidTr="00831E2E">
        <w:tc>
          <w:tcPr>
            <w:tcW w:w="2349" w:type="dxa"/>
          </w:tcPr>
          <w:p w:rsidR="00EC5AF1" w:rsidRDefault="00EC5AF1" w:rsidP="00E35D6A">
            <w:pPr>
              <w:rPr>
                <w:rFonts w:ascii="Times New Roman" w:hAnsi="Times New Roman"/>
                <w:lang w:val="hu-HU"/>
              </w:rPr>
            </w:pPr>
            <w:r>
              <w:rPr>
                <w:rFonts w:ascii="Times New Roman" w:hAnsi="Times New Roman"/>
                <w:lang w:val="hu-HU"/>
              </w:rPr>
              <w:t>Megnyitó</w:t>
            </w:r>
          </w:p>
        </w:tc>
        <w:tc>
          <w:tcPr>
            <w:tcW w:w="1784" w:type="dxa"/>
          </w:tcPr>
          <w:p w:rsidR="00EC5AF1" w:rsidRDefault="00EC5AF1" w:rsidP="0026195F">
            <w:pPr>
              <w:rPr>
                <w:rFonts w:ascii="Times New Roman" w:hAnsi="Times New Roman"/>
                <w:lang w:val="hu-HU"/>
              </w:rPr>
            </w:pPr>
            <w:r>
              <w:rPr>
                <w:rFonts w:ascii="Times New Roman" w:hAnsi="Times New Roman"/>
                <w:lang w:val="hu-HU"/>
              </w:rPr>
              <w:t>10:00-10:15</w:t>
            </w:r>
          </w:p>
        </w:tc>
        <w:tc>
          <w:tcPr>
            <w:tcW w:w="5155" w:type="dxa"/>
            <w:gridSpan w:val="2"/>
          </w:tcPr>
          <w:p w:rsidR="00EC5AF1" w:rsidRDefault="00EC5AF1" w:rsidP="006D5B2D">
            <w:pPr>
              <w:pStyle w:val="Listaszerbekezds"/>
              <w:rPr>
                <w:rFonts w:ascii="Times New Roman" w:hAnsi="Times New Roman"/>
                <w:lang w:val="hu-HU"/>
              </w:rPr>
            </w:pPr>
            <w:r>
              <w:rPr>
                <w:rFonts w:ascii="Times New Roman" w:hAnsi="Times New Roman"/>
                <w:lang w:val="hu-HU"/>
              </w:rPr>
              <w:t>Dr. Pál Tibor a kamara elnöke</w:t>
            </w:r>
          </w:p>
        </w:tc>
      </w:tr>
      <w:tr w:rsidR="00EC5AF1" w:rsidTr="00EC5AF1">
        <w:tc>
          <w:tcPr>
            <w:tcW w:w="2349" w:type="dxa"/>
          </w:tcPr>
          <w:p w:rsidR="00EC5AF1" w:rsidRPr="006D5B2D" w:rsidRDefault="00EC5AF1" w:rsidP="006D5B2D">
            <w:pPr>
              <w:pStyle w:val="Listaszerbekezds"/>
              <w:numPr>
                <w:ilvl w:val="0"/>
                <w:numId w:val="3"/>
              </w:numPr>
              <w:rPr>
                <w:rFonts w:ascii="Times New Roman" w:hAnsi="Times New Roman"/>
                <w:lang w:val="hu-HU"/>
              </w:rPr>
            </w:pPr>
            <w:r>
              <w:rPr>
                <w:rFonts w:ascii="Times New Roman" w:hAnsi="Times New Roman"/>
                <w:lang w:val="hu-HU"/>
              </w:rPr>
              <w:t>előadás</w:t>
            </w:r>
          </w:p>
        </w:tc>
        <w:tc>
          <w:tcPr>
            <w:tcW w:w="1784" w:type="dxa"/>
          </w:tcPr>
          <w:p w:rsidR="00EC5AF1" w:rsidRDefault="00EC5AF1" w:rsidP="0026195F">
            <w:pPr>
              <w:rPr>
                <w:rFonts w:ascii="Times New Roman" w:hAnsi="Times New Roman"/>
                <w:lang w:val="hu-HU"/>
              </w:rPr>
            </w:pPr>
            <w:r>
              <w:rPr>
                <w:rFonts w:ascii="Times New Roman" w:hAnsi="Times New Roman"/>
                <w:lang w:val="hu-HU"/>
              </w:rPr>
              <w:t>10:15-10:45</w:t>
            </w:r>
          </w:p>
        </w:tc>
        <w:tc>
          <w:tcPr>
            <w:tcW w:w="2642" w:type="dxa"/>
          </w:tcPr>
          <w:p w:rsidR="00EC5AF1" w:rsidRPr="006D5B2D" w:rsidRDefault="00EC5AF1" w:rsidP="006D5B2D">
            <w:pPr>
              <w:pStyle w:val="Listaszerbekezds"/>
              <w:rPr>
                <w:rFonts w:ascii="Times New Roman" w:hAnsi="Times New Roman"/>
                <w:lang w:val="hu-HU"/>
              </w:rPr>
            </w:pPr>
            <w:proofErr w:type="spellStart"/>
            <w:r>
              <w:rPr>
                <w:rFonts w:ascii="Times New Roman" w:hAnsi="Times New Roman"/>
                <w:lang w:val="hu-HU"/>
              </w:rPr>
              <w:t>Caseware</w:t>
            </w:r>
            <w:proofErr w:type="spellEnd"/>
            <w:r>
              <w:rPr>
                <w:rFonts w:ascii="Times New Roman" w:hAnsi="Times New Roman"/>
                <w:lang w:val="hu-HU"/>
              </w:rPr>
              <w:t xml:space="preserve"> IDEA</w:t>
            </w:r>
          </w:p>
        </w:tc>
        <w:tc>
          <w:tcPr>
            <w:tcW w:w="2513" w:type="dxa"/>
          </w:tcPr>
          <w:p w:rsidR="00EC5AF1" w:rsidRPr="00EC5AF1" w:rsidRDefault="00EC5AF1" w:rsidP="00EC5AF1">
            <w:pPr>
              <w:rPr>
                <w:rFonts w:ascii="Times New Roman" w:hAnsi="Times New Roman"/>
                <w:lang w:val="hu-HU"/>
              </w:rPr>
            </w:pPr>
            <w:r w:rsidRPr="00EC5AF1">
              <w:rPr>
                <w:rFonts w:ascii="Times New Roman" w:hAnsi="Times New Roman"/>
                <w:lang w:val="hu-HU"/>
              </w:rPr>
              <w:t>Forró Imre</w:t>
            </w:r>
          </w:p>
        </w:tc>
      </w:tr>
      <w:tr w:rsidR="00EC5AF1" w:rsidTr="00EC5AF1">
        <w:tc>
          <w:tcPr>
            <w:tcW w:w="2349" w:type="dxa"/>
          </w:tcPr>
          <w:p w:rsidR="00EC5AF1" w:rsidRPr="006D5B2D" w:rsidRDefault="00EC5AF1" w:rsidP="006D5B2D">
            <w:pPr>
              <w:pStyle w:val="Listaszerbekezds"/>
              <w:numPr>
                <w:ilvl w:val="0"/>
                <w:numId w:val="3"/>
              </w:numPr>
              <w:rPr>
                <w:rFonts w:ascii="Times New Roman" w:hAnsi="Times New Roman"/>
                <w:lang w:val="hu-HU"/>
              </w:rPr>
            </w:pPr>
            <w:r>
              <w:rPr>
                <w:rFonts w:ascii="Times New Roman" w:hAnsi="Times New Roman"/>
                <w:lang w:val="hu-HU"/>
              </w:rPr>
              <w:t>előadás</w:t>
            </w:r>
          </w:p>
        </w:tc>
        <w:tc>
          <w:tcPr>
            <w:tcW w:w="1784" w:type="dxa"/>
          </w:tcPr>
          <w:p w:rsidR="00EC5AF1" w:rsidRDefault="00EC5AF1" w:rsidP="0026195F">
            <w:pPr>
              <w:rPr>
                <w:rFonts w:ascii="Times New Roman" w:hAnsi="Times New Roman"/>
                <w:lang w:val="hu-HU"/>
              </w:rPr>
            </w:pPr>
            <w:r>
              <w:rPr>
                <w:rFonts w:ascii="Times New Roman" w:hAnsi="Times New Roman"/>
                <w:lang w:val="hu-HU"/>
              </w:rPr>
              <w:t>10:45-11:15</w:t>
            </w:r>
          </w:p>
        </w:tc>
        <w:tc>
          <w:tcPr>
            <w:tcW w:w="2642" w:type="dxa"/>
          </w:tcPr>
          <w:p w:rsidR="00EC5AF1" w:rsidRPr="006D5B2D" w:rsidRDefault="00EC5AF1" w:rsidP="006D5B2D">
            <w:pPr>
              <w:pStyle w:val="Listaszerbekezds"/>
              <w:rPr>
                <w:rFonts w:ascii="Times New Roman" w:hAnsi="Times New Roman"/>
                <w:lang w:val="hu-HU"/>
              </w:rPr>
            </w:pPr>
            <w:r>
              <w:rPr>
                <w:rFonts w:ascii="Times New Roman" w:hAnsi="Times New Roman"/>
                <w:lang w:val="hu-HU"/>
              </w:rPr>
              <w:t>METRUM Referencia</w:t>
            </w:r>
          </w:p>
        </w:tc>
        <w:tc>
          <w:tcPr>
            <w:tcW w:w="2513" w:type="dxa"/>
          </w:tcPr>
          <w:p w:rsidR="00EC5AF1" w:rsidRDefault="00EC5AF1" w:rsidP="00EC5AF1">
            <w:pPr>
              <w:rPr>
                <w:rFonts w:ascii="Times New Roman" w:hAnsi="Times New Roman"/>
                <w:lang w:val="hu-HU"/>
              </w:rPr>
            </w:pPr>
            <w:proofErr w:type="spellStart"/>
            <w:r w:rsidRPr="00EC5AF1">
              <w:rPr>
                <w:rFonts w:ascii="Times New Roman" w:hAnsi="Times New Roman"/>
                <w:lang w:val="hu-HU"/>
              </w:rPr>
              <w:t>Tusnádiné</w:t>
            </w:r>
            <w:proofErr w:type="spellEnd"/>
            <w:r w:rsidRPr="00EC5AF1">
              <w:rPr>
                <w:rFonts w:ascii="Times New Roman" w:hAnsi="Times New Roman"/>
                <w:lang w:val="hu-HU"/>
              </w:rPr>
              <w:t xml:space="preserve"> Ágo</w:t>
            </w:r>
            <w:r w:rsidRPr="00EC5AF1">
              <w:rPr>
                <w:rFonts w:ascii="Times New Roman" w:hAnsi="Times New Roman"/>
                <w:lang w:val="hu-HU"/>
              </w:rPr>
              <w:t xml:space="preserve">ston Márta és </w:t>
            </w:r>
          </w:p>
          <w:p w:rsidR="00EC5AF1" w:rsidRPr="00EC5AF1" w:rsidRDefault="00EC5AF1" w:rsidP="00EC5AF1">
            <w:pPr>
              <w:rPr>
                <w:rFonts w:ascii="Times New Roman" w:hAnsi="Times New Roman"/>
                <w:lang w:val="hu-HU"/>
              </w:rPr>
            </w:pPr>
            <w:proofErr w:type="spellStart"/>
            <w:r w:rsidRPr="00EC5AF1">
              <w:rPr>
                <w:rFonts w:ascii="Times New Roman" w:hAnsi="Times New Roman"/>
                <w:lang w:val="hu-HU"/>
              </w:rPr>
              <w:t>Luxné</w:t>
            </w:r>
            <w:proofErr w:type="spellEnd"/>
            <w:r w:rsidRPr="00EC5AF1">
              <w:rPr>
                <w:rFonts w:ascii="Times New Roman" w:hAnsi="Times New Roman"/>
                <w:lang w:val="hu-HU"/>
              </w:rPr>
              <w:t xml:space="preserve"> Tálas Ilona</w:t>
            </w:r>
          </w:p>
        </w:tc>
      </w:tr>
      <w:tr w:rsidR="00EC5AF1" w:rsidTr="00EC5AF1">
        <w:tc>
          <w:tcPr>
            <w:tcW w:w="2349" w:type="dxa"/>
          </w:tcPr>
          <w:p w:rsidR="00EC5AF1" w:rsidRPr="006D5B2D" w:rsidRDefault="00EC5AF1" w:rsidP="006D5B2D">
            <w:pPr>
              <w:pStyle w:val="Listaszerbekezds"/>
              <w:numPr>
                <w:ilvl w:val="0"/>
                <w:numId w:val="3"/>
              </w:numPr>
              <w:rPr>
                <w:rFonts w:ascii="Times New Roman" w:hAnsi="Times New Roman"/>
                <w:lang w:val="hu-HU"/>
              </w:rPr>
            </w:pPr>
            <w:r w:rsidRPr="006D5B2D">
              <w:rPr>
                <w:rFonts w:ascii="Times New Roman" w:hAnsi="Times New Roman"/>
                <w:lang w:val="hu-HU"/>
              </w:rPr>
              <w:t>előadás</w:t>
            </w:r>
          </w:p>
        </w:tc>
        <w:tc>
          <w:tcPr>
            <w:tcW w:w="1784" w:type="dxa"/>
          </w:tcPr>
          <w:p w:rsidR="00EC5AF1" w:rsidRDefault="00EC5AF1" w:rsidP="0026195F">
            <w:pPr>
              <w:rPr>
                <w:rFonts w:ascii="Times New Roman" w:hAnsi="Times New Roman"/>
                <w:lang w:val="hu-HU"/>
              </w:rPr>
            </w:pPr>
            <w:r>
              <w:rPr>
                <w:rFonts w:ascii="Times New Roman" w:hAnsi="Times New Roman"/>
                <w:lang w:val="hu-HU"/>
              </w:rPr>
              <w:t>11:15-11.45</w:t>
            </w:r>
          </w:p>
        </w:tc>
        <w:tc>
          <w:tcPr>
            <w:tcW w:w="2642" w:type="dxa"/>
          </w:tcPr>
          <w:p w:rsidR="00EC5AF1" w:rsidRPr="006D5B2D" w:rsidRDefault="00EC5AF1" w:rsidP="006D5B2D">
            <w:pPr>
              <w:pStyle w:val="Listaszerbekezds"/>
              <w:rPr>
                <w:rFonts w:ascii="Times New Roman" w:hAnsi="Times New Roman"/>
                <w:lang w:val="hu-HU"/>
              </w:rPr>
            </w:pPr>
            <w:proofErr w:type="spellStart"/>
            <w:r>
              <w:rPr>
                <w:rFonts w:ascii="Times New Roman" w:hAnsi="Times New Roman"/>
                <w:lang w:val="hu-HU"/>
              </w:rPr>
              <w:t>A-Dok</w:t>
            </w:r>
            <w:proofErr w:type="spellEnd"/>
            <w:r>
              <w:rPr>
                <w:rFonts w:ascii="Times New Roman" w:hAnsi="Times New Roman"/>
                <w:lang w:val="hu-HU"/>
              </w:rPr>
              <w:t xml:space="preserve"> Audit</w:t>
            </w:r>
          </w:p>
        </w:tc>
        <w:tc>
          <w:tcPr>
            <w:tcW w:w="2513" w:type="dxa"/>
          </w:tcPr>
          <w:p w:rsidR="00EC5AF1" w:rsidRPr="00EC5AF1" w:rsidRDefault="00EC5AF1" w:rsidP="00EC5AF1">
            <w:pPr>
              <w:rPr>
                <w:rFonts w:ascii="Times New Roman" w:hAnsi="Times New Roman"/>
                <w:lang w:val="hu-HU"/>
              </w:rPr>
            </w:pPr>
            <w:r w:rsidRPr="00EC5AF1">
              <w:rPr>
                <w:rFonts w:ascii="Times New Roman" w:hAnsi="Times New Roman"/>
                <w:lang w:val="hu-HU"/>
              </w:rPr>
              <w:t>Dr. Gyöngyösi József</w:t>
            </w:r>
          </w:p>
        </w:tc>
      </w:tr>
      <w:tr w:rsidR="00EC5AF1" w:rsidRPr="004C5226" w:rsidTr="003C6545">
        <w:tc>
          <w:tcPr>
            <w:tcW w:w="2349" w:type="dxa"/>
          </w:tcPr>
          <w:p w:rsidR="00EC5AF1" w:rsidRPr="004C5226" w:rsidRDefault="00EC5AF1" w:rsidP="00E35D6A">
            <w:pPr>
              <w:rPr>
                <w:rFonts w:ascii="Times New Roman" w:hAnsi="Times New Roman"/>
                <w:i/>
                <w:lang w:val="hu-HU"/>
              </w:rPr>
            </w:pPr>
          </w:p>
        </w:tc>
        <w:tc>
          <w:tcPr>
            <w:tcW w:w="1784" w:type="dxa"/>
          </w:tcPr>
          <w:p w:rsidR="00EC5AF1" w:rsidRPr="004C5226" w:rsidRDefault="00EC5AF1" w:rsidP="0026195F">
            <w:pPr>
              <w:rPr>
                <w:rFonts w:ascii="Times New Roman" w:hAnsi="Times New Roman"/>
                <w:i/>
                <w:lang w:val="hu-HU"/>
              </w:rPr>
            </w:pPr>
            <w:r w:rsidRPr="004C5226">
              <w:rPr>
                <w:rFonts w:ascii="Times New Roman" w:hAnsi="Times New Roman"/>
                <w:i/>
                <w:lang w:val="hu-HU"/>
              </w:rPr>
              <w:t>11:45-12:00</w:t>
            </w:r>
          </w:p>
        </w:tc>
        <w:tc>
          <w:tcPr>
            <w:tcW w:w="5155" w:type="dxa"/>
            <w:gridSpan w:val="2"/>
          </w:tcPr>
          <w:p w:rsidR="00EC5AF1" w:rsidRPr="004C5226" w:rsidRDefault="00EC5AF1" w:rsidP="004C5226">
            <w:pPr>
              <w:pStyle w:val="Listaszerbekezds"/>
              <w:rPr>
                <w:rFonts w:ascii="Times New Roman" w:hAnsi="Times New Roman"/>
                <w:i/>
                <w:lang w:val="hu-HU"/>
              </w:rPr>
            </w:pPr>
            <w:r w:rsidRPr="004C5226">
              <w:rPr>
                <w:rFonts w:ascii="Times New Roman" w:hAnsi="Times New Roman"/>
                <w:i/>
                <w:lang w:val="hu-HU"/>
              </w:rPr>
              <w:t>Szünet</w:t>
            </w:r>
          </w:p>
        </w:tc>
      </w:tr>
      <w:tr w:rsidR="00EC5AF1" w:rsidTr="00EC5AF1">
        <w:tc>
          <w:tcPr>
            <w:tcW w:w="2349" w:type="dxa"/>
          </w:tcPr>
          <w:p w:rsidR="00EC5AF1" w:rsidRPr="006D5B2D" w:rsidRDefault="00EC5AF1" w:rsidP="006D5B2D">
            <w:pPr>
              <w:pStyle w:val="Listaszerbekezds"/>
              <w:numPr>
                <w:ilvl w:val="0"/>
                <w:numId w:val="3"/>
              </w:numPr>
              <w:rPr>
                <w:rFonts w:ascii="Times New Roman" w:hAnsi="Times New Roman"/>
                <w:lang w:val="hu-HU"/>
              </w:rPr>
            </w:pPr>
            <w:r>
              <w:rPr>
                <w:rFonts w:ascii="Times New Roman" w:hAnsi="Times New Roman"/>
                <w:lang w:val="hu-HU"/>
              </w:rPr>
              <w:t>előadás</w:t>
            </w:r>
          </w:p>
        </w:tc>
        <w:tc>
          <w:tcPr>
            <w:tcW w:w="1784" w:type="dxa"/>
          </w:tcPr>
          <w:p w:rsidR="00EC5AF1" w:rsidRDefault="00EC5AF1" w:rsidP="0026195F">
            <w:pPr>
              <w:rPr>
                <w:rFonts w:ascii="Times New Roman" w:hAnsi="Times New Roman"/>
                <w:lang w:val="hu-HU"/>
              </w:rPr>
            </w:pPr>
            <w:r>
              <w:rPr>
                <w:rFonts w:ascii="Times New Roman" w:hAnsi="Times New Roman"/>
                <w:lang w:val="hu-HU"/>
              </w:rPr>
              <w:t>12:00-12:30</w:t>
            </w:r>
          </w:p>
        </w:tc>
        <w:tc>
          <w:tcPr>
            <w:tcW w:w="2642" w:type="dxa"/>
          </w:tcPr>
          <w:p w:rsidR="00EC5AF1" w:rsidRPr="006D5B2D" w:rsidRDefault="00EC5AF1" w:rsidP="006D5B2D">
            <w:pPr>
              <w:pStyle w:val="Listaszerbekezds"/>
              <w:rPr>
                <w:rFonts w:ascii="Times New Roman" w:hAnsi="Times New Roman"/>
                <w:lang w:val="hu-HU"/>
              </w:rPr>
            </w:pPr>
            <w:r>
              <w:rPr>
                <w:rFonts w:ascii="Times New Roman" w:hAnsi="Times New Roman"/>
                <w:lang w:val="hu-HU"/>
              </w:rPr>
              <w:t>DigitAudit</w:t>
            </w:r>
          </w:p>
        </w:tc>
        <w:tc>
          <w:tcPr>
            <w:tcW w:w="2513" w:type="dxa"/>
          </w:tcPr>
          <w:p w:rsidR="00EC5AF1" w:rsidRPr="00EC5AF1" w:rsidRDefault="00EC5AF1" w:rsidP="00EC5AF1">
            <w:pPr>
              <w:rPr>
                <w:rFonts w:ascii="Times New Roman" w:hAnsi="Times New Roman"/>
                <w:lang w:val="hu-HU"/>
              </w:rPr>
            </w:pPr>
            <w:r w:rsidRPr="00EC5AF1">
              <w:rPr>
                <w:rFonts w:ascii="Times New Roman" w:hAnsi="Times New Roman"/>
                <w:lang w:val="hu-HU"/>
              </w:rPr>
              <w:t>Nyirati Ferenc</w:t>
            </w:r>
          </w:p>
        </w:tc>
      </w:tr>
      <w:tr w:rsidR="00EC5AF1" w:rsidTr="00EC5AF1">
        <w:tc>
          <w:tcPr>
            <w:tcW w:w="2349" w:type="dxa"/>
          </w:tcPr>
          <w:p w:rsidR="00EC5AF1" w:rsidRDefault="00EC5AF1" w:rsidP="006D5B2D">
            <w:pPr>
              <w:pStyle w:val="Listaszerbekezds"/>
              <w:numPr>
                <w:ilvl w:val="0"/>
                <w:numId w:val="3"/>
              </w:numPr>
              <w:rPr>
                <w:rFonts w:ascii="Times New Roman" w:hAnsi="Times New Roman"/>
                <w:lang w:val="hu-HU"/>
              </w:rPr>
            </w:pPr>
            <w:r>
              <w:rPr>
                <w:rFonts w:ascii="Times New Roman" w:hAnsi="Times New Roman"/>
                <w:lang w:val="hu-HU"/>
              </w:rPr>
              <w:t>előadás</w:t>
            </w:r>
          </w:p>
        </w:tc>
        <w:tc>
          <w:tcPr>
            <w:tcW w:w="1784" w:type="dxa"/>
          </w:tcPr>
          <w:p w:rsidR="00EC5AF1" w:rsidRDefault="00EC5AF1" w:rsidP="0026195F">
            <w:pPr>
              <w:rPr>
                <w:rFonts w:ascii="Times New Roman" w:hAnsi="Times New Roman"/>
                <w:lang w:val="hu-HU"/>
              </w:rPr>
            </w:pPr>
            <w:r>
              <w:rPr>
                <w:rFonts w:ascii="Times New Roman" w:hAnsi="Times New Roman"/>
                <w:lang w:val="hu-HU"/>
              </w:rPr>
              <w:t>12.30-13.00</w:t>
            </w:r>
          </w:p>
        </w:tc>
        <w:tc>
          <w:tcPr>
            <w:tcW w:w="2642" w:type="dxa"/>
          </w:tcPr>
          <w:p w:rsidR="00EC5AF1" w:rsidRDefault="00EC5AF1" w:rsidP="006D5B2D">
            <w:pPr>
              <w:pStyle w:val="Listaszerbekezds"/>
              <w:rPr>
                <w:rFonts w:ascii="Times New Roman" w:hAnsi="Times New Roman"/>
                <w:lang w:val="hu-HU"/>
              </w:rPr>
            </w:pPr>
            <w:r>
              <w:rPr>
                <w:rFonts w:ascii="Times New Roman" w:hAnsi="Times New Roman"/>
                <w:lang w:val="hu-HU"/>
              </w:rPr>
              <w:t>DATEV</w:t>
            </w:r>
          </w:p>
        </w:tc>
        <w:tc>
          <w:tcPr>
            <w:tcW w:w="2513" w:type="dxa"/>
          </w:tcPr>
          <w:p w:rsidR="00EC5AF1" w:rsidRPr="00EC5AF1" w:rsidRDefault="00EC5AF1" w:rsidP="00EC5AF1">
            <w:pPr>
              <w:rPr>
                <w:rFonts w:ascii="Times New Roman" w:hAnsi="Times New Roman"/>
                <w:lang w:val="hu-HU"/>
              </w:rPr>
            </w:pPr>
            <w:r w:rsidRPr="00EC5AF1">
              <w:rPr>
                <w:rFonts w:ascii="Times New Roman" w:hAnsi="Times New Roman"/>
                <w:lang w:val="hu-HU"/>
              </w:rPr>
              <w:t>Wessely Vilmos</w:t>
            </w:r>
          </w:p>
        </w:tc>
      </w:tr>
    </w:tbl>
    <w:p w:rsidR="0026195F" w:rsidRDefault="0026195F" w:rsidP="0026195F">
      <w:pPr>
        <w:rPr>
          <w:rFonts w:ascii="Times New Roman" w:hAnsi="Times New Roman"/>
          <w:lang w:val="hu-HU"/>
        </w:rPr>
      </w:pPr>
    </w:p>
    <w:p w:rsidR="006D5B2D" w:rsidRDefault="006D5B2D" w:rsidP="00B22950">
      <w:pPr>
        <w:jc w:val="both"/>
        <w:rPr>
          <w:rFonts w:ascii="Times New Roman" w:hAnsi="Times New Roman"/>
          <w:lang w:val="hu-HU"/>
        </w:rPr>
      </w:pPr>
    </w:p>
    <w:p w:rsidR="006D5B2D" w:rsidRDefault="00B22950" w:rsidP="00B22950">
      <w:pPr>
        <w:jc w:val="both"/>
        <w:rPr>
          <w:rFonts w:ascii="Times New Roman" w:hAnsi="Times New Roman"/>
          <w:lang w:val="hu-HU"/>
        </w:rPr>
      </w:pPr>
      <w:r>
        <w:rPr>
          <w:rFonts w:ascii="Times New Roman" w:hAnsi="Times New Roman"/>
          <w:lang w:val="hu-HU"/>
        </w:rPr>
        <w:t>A rendezvény előterében a könyvvizsgáló programok fejlesztői, értékesítői konzultációs lehetőséget biztosítanak az érdeklődőknek.</w:t>
      </w:r>
    </w:p>
    <w:p w:rsidR="006D5B2D" w:rsidRPr="006D5B2D" w:rsidRDefault="006D5B2D" w:rsidP="0026195F">
      <w:pPr>
        <w:rPr>
          <w:rFonts w:ascii="Times New Roman" w:hAnsi="Times New Roman"/>
          <w:lang w:val="hu-HU"/>
        </w:rPr>
      </w:pPr>
    </w:p>
    <w:p w:rsidR="006D5B2D" w:rsidRPr="006D5B2D" w:rsidRDefault="006D5B2D" w:rsidP="0026195F">
      <w:pPr>
        <w:rPr>
          <w:rFonts w:ascii="Times New Roman" w:hAnsi="Times New Roman"/>
          <w:lang w:val="hu-HU"/>
        </w:rPr>
      </w:pPr>
    </w:p>
    <w:p w:rsidR="006D5B2D" w:rsidRPr="006D5B2D" w:rsidRDefault="006D5B2D" w:rsidP="0026195F">
      <w:pPr>
        <w:rPr>
          <w:rFonts w:ascii="Times New Roman" w:hAnsi="Times New Roman"/>
          <w:lang w:val="hu-HU"/>
        </w:rPr>
      </w:pPr>
    </w:p>
    <w:p w:rsidR="0026195F" w:rsidRPr="006304BB" w:rsidRDefault="000D7FF9" w:rsidP="000D7FF9">
      <w:pPr>
        <w:jc w:val="center"/>
        <w:rPr>
          <w:rFonts w:ascii="Times New Roman" w:hAnsi="Times New Roman"/>
          <w:lang w:val="hu-HU"/>
        </w:rPr>
      </w:pPr>
      <w:r w:rsidRPr="006304BB">
        <w:rPr>
          <w:rFonts w:ascii="Times New Roman" w:hAnsi="Times New Roman"/>
          <w:noProof/>
          <w:lang w:val="hu-HU" w:eastAsia="hu-HU" w:bidi="ar-SA"/>
        </w:rPr>
        <w:drawing>
          <wp:inline distT="0" distB="0" distL="0" distR="0" wp14:anchorId="603CFE4F" wp14:editId="1EF504A1">
            <wp:extent cx="4580626" cy="2682815"/>
            <wp:effectExtent l="0" t="0" r="0" b="381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26195F" w:rsidRPr="006304BB" w:rsidRDefault="0026195F" w:rsidP="0026195F">
      <w:pPr>
        <w:rPr>
          <w:rFonts w:ascii="Times New Roman" w:hAnsi="Times New Roman"/>
          <w:b/>
          <w:lang w:val="hu-HU"/>
        </w:rPr>
      </w:pPr>
    </w:p>
    <w:p w:rsidR="0026195F" w:rsidRPr="006304BB" w:rsidRDefault="00143041" w:rsidP="000D7FF9">
      <w:pPr>
        <w:jc w:val="center"/>
        <w:rPr>
          <w:rFonts w:ascii="Times New Roman" w:hAnsi="Times New Roman"/>
          <w:b/>
          <w:lang w:val="hu-HU"/>
        </w:rPr>
      </w:pPr>
      <w:r>
        <w:rPr>
          <w:rFonts w:ascii="Times New Roman" w:hAnsi="Times New Roman"/>
          <w:b/>
          <w:lang w:val="hu-HU"/>
        </w:rPr>
        <w:t>J</w:t>
      </w:r>
      <w:r w:rsidR="000D7FF9" w:rsidRPr="006304BB">
        <w:rPr>
          <w:rFonts w:ascii="Times New Roman" w:hAnsi="Times New Roman"/>
          <w:b/>
          <w:lang w:val="hu-HU"/>
        </w:rPr>
        <w:t>elentkezés a kamara honlapján:</w:t>
      </w:r>
    </w:p>
    <w:p w:rsidR="00B9608F" w:rsidRPr="00B9608F" w:rsidRDefault="002A0CE0" w:rsidP="00B9608F">
      <w:pPr>
        <w:jc w:val="center"/>
        <w:rPr>
          <w:b/>
        </w:rPr>
      </w:pPr>
      <w:hyperlink r:id="rId13" w:history="1">
        <w:r w:rsidR="00B9608F" w:rsidRPr="00B9608F">
          <w:rPr>
            <w:rStyle w:val="Hiperhivatkozs"/>
            <w:b/>
          </w:rPr>
          <w:t>https://www.mkvk.hu/szolgaltatasok/rendezvenyek</w:t>
        </w:r>
      </w:hyperlink>
    </w:p>
    <w:sectPr w:rsidR="00B9608F" w:rsidRPr="00B9608F" w:rsidSect="00163B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51342"/>
    <w:multiLevelType w:val="hybridMultilevel"/>
    <w:tmpl w:val="21A63836"/>
    <w:lvl w:ilvl="0" w:tplc="80606CD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E314DC"/>
    <w:multiLevelType w:val="hybridMultilevel"/>
    <w:tmpl w:val="930804BE"/>
    <w:lvl w:ilvl="0" w:tplc="80606CD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AD00D2"/>
    <w:multiLevelType w:val="hybridMultilevel"/>
    <w:tmpl w:val="02AE4E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D6A"/>
    <w:rsid w:val="00035F27"/>
    <w:rsid w:val="00093953"/>
    <w:rsid w:val="000D7FF9"/>
    <w:rsid w:val="00143041"/>
    <w:rsid w:val="00163B7E"/>
    <w:rsid w:val="0026195F"/>
    <w:rsid w:val="002A0CE0"/>
    <w:rsid w:val="00412A3A"/>
    <w:rsid w:val="004C5226"/>
    <w:rsid w:val="00515D2F"/>
    <w:rsid w:val="005F0A49"/>
    <w:rsid w:val="006304BB"/>
    <w:rsid w:val="006468B6"/>
    <w:rsid w:val="006D5B2D"/>
    <w:rsid w:val="00711E67"/>
    <w:rsid w:val="00791960"/>
    <w:rsid w:val="007A3D6A"/>
    <w:rsid w:val="00835DE5"/>
    <w:rsid w:val="008402E7"/>
    <w:rsid w:val="009131F5"/>
    <w:rsid w:val="009262AB"/>
    <w:rsid w:val="00A2579D"/>
    <w:rsid w:val="00AE24FA"/>
    <w:rsid w:val="00B22950"/>
    <w:rsid w:val="00B81221"/>
    <w:rsid w:val="00B9608F"/>
    <w:rsid w:val="00BF3FD3"/>
    <w:rsid w:val="00C267FE"/>
    <w:rsid w:val="00C27F60"/>
    <w:rsid w:val="00CA0790"/>
    <w:rsid w:val="00CF02D1"/>
    <w:rsid w:val="00D52E6E"/>
    <w:rsid w:val="00D760D7"/>
    <w:rsid w:val="00DC1DD3"/>
    <w:rsid w:val="00DD2BDE"/>
    <w:rsid w:val="00E90B07"/>
    <w:rsid w:val="00EC5AF1"/>
    <w:rsid w:val="00ED1C85"/>
    <w:rsid w:val="00F2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93953"/>
    <w:rPr>
      <w:sz w:val="24"/>
      <w:szCs w:val="24"/>
      <w:lang w:val="en-US" w:eastAsia="en-US" w:bidi="en-US"/>
    </w:rPr>
  </w:style>
  <w:style w:type="paragraph" w:styleId="Cmsor1">
    <w:name w:val="heading 1"/>
    <w:basedOn w:val="Norml"/>
    <w:next w:val="Norml"/>
    <w:link w:val="Cmsor1Char"/>
    <w:uiPriority w:val="9"/>
    <w:qFormat/>
    <w:rsid w:val="0009395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0939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0939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09395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09395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093953"/>
    <w:pPr>
      <w:spacing w:before="240" w:after="60"/>
      <w:outlineLvl w:val="5"/>
    </w:pPr>
    <w:rPr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093953"/>
    <w:pPr>
      <w:spacing w:before="240" w:after="60"/>
      <w:outlineLvl w:val="6"/>
    </w:p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093953"/>
    <w:pPr>
      <w:spacing w:before="240" w:after="60"/>
      <w:outlineLvl w:val="7"/>
    </w:pPr>
    <w:rPr>
      <w:i/>
      <w:iCs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09395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09395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mChar">
    <w:name w:val="Cím Char"/>
    <w:link w:val="Cm"/>
    <w:uiPriority w:val="10"/>
    <w:rsid w:val="00093953"/>
    <w:rPr>
      <w:rFonts w:ascii="Cambria" w:eastAsia="Times New Roman" w:hAnsi="Cambria"/>
      <w:b/>
      <w:bCs/>
      <w:kern w:val="28"/>
      <w:sz w:val="32"/>
      <w:szCs w:val="3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15D2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515D2F"/>
    <w:rPr>
      <w:rFonts w:ascii="Tahoma" w:hAnsi="Tahoma" w:cs="Tahoma"/>
      <w:sz w:val="16"/>
      <w:szCs w:val="16"/>
    </w:rPr>
  </w:style>
  <w:style w:type="character" w:customStyle="1" w:styleId="Cmsor1Char">
    <w:name w:val="Címsor 1 Char"/>
    <w:link w:val="Cmsor1"/>
    <w:uiPriority w:val="9"/>
    <w:rsid w:val="00093953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Cmsor2Char">
    <w:name w:val="Címsor 2 Char"/>
    <w:link w:val="Cmsor2"/>
    <w:uiPriority w:val="9"/>
    <w:semiHidden/>
    <w:rsid w:val="00093953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Cmsor3Char">
    <w:name w:val="Címsor 3 Char"/>
    <w:link w:val="Cmsor3"/>
    <w:uiPriority w:val="9"/>
    <w:semiHidden/>
    <w:rsid w:val="00093953"/>
    <w:rPr>
      <w:rFonts w:ascii="Cambria" w:eastAsia="Times New Roman" w:hAnsi="Cambria"/>
      <w:b/>
      <w:bCs/>
      <w:sz w:val="26"/>
      <w:szCs w:val="26"/>
    </w:rPr>
  </w:style>
  <w:style w:type="character" w:customStyle="1" w:styleId="Cmsor4Char">
    <w:name w:val="Címsor 4 Char"/>
    <w:link w:val="Cmsor4"/>
    <w:uiPriority w:val="9"/>
    <w:rsid w:val="00093953"/>
    <w:rPr>
      <w:b/>
      <w:bCs/>
      <w:sz w:val="28"/>
      <w:szCs w:val="28"/>
    </w:rPr>
  </w:style>
  <w:style w:type="character" w:customStyle="1" w:styleId="Cmsor5Char">
    <w:name w:val="Címsor 5 Char"/>
    <w:link w:val="Cmsor5"/>
    <w:uiPriority w:val="9"/>
    <w:semiHidden/>
    <w:rsid w:val="00093953"/>
    <w:rPr>
      <w:b/>
      <w:bCs/>
      <w:i/>
      <w:iCs/>
      <w:sz w:val="26"/>
      <w:szCs w:val="26"/>
    </w:rPr>
  </w:style>
  <w:style w:type="character" w:customStyle="1" w:styleId="Cmsor6Char">
    <w:name w:val="Címsor 6 Char"/>
    <w:link w:val="Cmsor6"/>
    <w:uiPriority w:val="9"/>
    <w:semiHidden/>
    <w:rsid w:val="00093953"/>
    <w:rPr>
      <w:b/>
      <w:bCs/>
    </w:rPr>
  </w:style>
  <w:style w:type="character" w:customStyle="1" w:styleId="Cmsor7Char">
    <w:name w:val="Címsor 7 Char"/>
    <w:link w:val="Cmsor7"/>
    <w:uiPriority w:val="9"/>
    <w:semiHidden/>
    <w:rsid w:val="00093953"/>
    <w:rPr>
      <w:sz w:val="24"/>
      <w:szCs w:val="24"/>
    </w:rPr>
  </w:style>
  <w:style w:type="character" w:customStyle="1" w:styleId="Cmsor8Char">
    <w:name w:val="Címsor 8 Char"/>
    <w:link w:val="Cmsor8"/>
    <w:uiPriority w:val="9"/>
    <w:semiHidden/>
    <w:rsid w:val="00093953"/>
    <w:rPr>
      <w:i/>
      <w:iCs/>
      <w:sz w:val="24"/>
      <w:szCs w:val="24"/>
    </w:rPr>
  </w:style>
  <w:style w:type="character" w:customStyle="1" w:styleId="Cmsor9Char">
    <w:name w:val="Címsor 9 Char"/>
    <w:link w:val="Cmsor9"/>
    <w:uiPriority w:val="9"/>
    <w:semiHidden/>
    <w:rsid w:val="00093953"/>
    <w:rPr>
      <w:rFonts w:ascii="Cambria" w:eastAsia="Times New Roman" w:hAnsi="Cambria"/>
    </w:rPr>
  </w:style>
  <w:style w:type="paragraph" w:styleId="Alcm">
    <w:name w:val="Subtitle"/>
    <w:basedOn w:val="Norml"/>
    <w:next w:val="Norml"/>
    <w:link w:val="AlcmChar"/>
    <w:uiPriority w:val="11"/>
    <w:qFormat/>
    <w:rsid w:val="00093953"/>
    <w:pPr>
      <w:spacing w:after="60"/>
      <w:jc w:val="center"/>
      <w:outlineLvl w:val="1"/>
    </w:pPr>
    <w:rPr>
      <w:rFonts w:ascii="Cambria" w:hAnsi="Cambria"/>
    </w:rPr>
  </w:style>
  <w:style w:type="character" w:customStyle="1" w:styleId="AlcmChar">
    <w:name w:val="Alcím Char"/>
    <w:link w:val="Alcm"/>
    <w:uiPriority w:val="11"/>
    <w:rsid w:val="00093953"/>
    <w:rPr>
      <w:rFonts w:ascii="Cambria" w:eastAsia="Times New Roman" w:hAnsi="Cambria"/>
      <w:sz w:val="24"/>
      <w:szCs w:val="24"/>
    </w:rPr>
  </w:style>
  <w:style w:type="character" w:styleId="Kiemels2">
    <w:name w:val="Strong"/>
    <w:uiPriority w:val="22"/>
    <w:qFormat/>
    <w:rsid w:val="00093953"/>
    <w:rPr>
      <w:b/>
      <w:bCs/>
    </w:rPr>
  </w:style>
  <w:style w:type="character" w:styleId="Kiemels">
    <w:name w:val="Emphasis"/>
    <w:uiPriority w:val="20"/>
    <w:qFormat/>
    <w:rsid w:val="00093953"/>
    <w:rPr>
      <w:rFonts w:ascii="Calibri" w:hAnsi="Calibri"/>
      <w:b/>
      <w:i/>
      <w:iCs/>
    </w:rPr>
  </w:style>
  <w:style w:type="paragraph" w:styleId="Nincstrkz">
    <w:name w:val="No Spacing"/>
    <w:basedOn w:val="Norml"/>
    <w:uiPriority w:val="1"/>
    <w:qFormat/>
    <w:rsid w:val="00093953"/>
    <w:rPr>
      <w:szCs w:val="32"/>
    </w:rPr>
  </w:style>
  <w:style w:type="paragraph" w:styleId="Listaszerbekezds">
    <w:name w:val="List Paragraph"/>
    <w:basedOn w:val="Norml"/>
    <w:uiPriority w:val="34"/>
    <w:qFormat/>
    <w:rsid w:val="00093953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093953"/>
    <w:rPr>
      <w:i/>
    </w:rPr>
  </w:style>
  <w:style w:type="character" w:customStyle="1" w:styleId="IdzetChar">
    <w:name w:val="Idézet Char"/>
    <w:link w:val="Idzet"/>
    <w:uiPriority w:val="29"/>
    <w:rsid w:val="00093953"/>
    <w:rPr>
      <w:i/>
      <w:sz w:val="24"/>
      <w:szCs w:val="24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093953"/>
    <w:pPr>
      <w:ind w:left="720" w:right="720"/>
    </w:pPr>
    <w:rPr>
      <w:b/>
      <w:i/>
      <w:szCs w:val="22"/>
    </w:rPr>
  </w:style>
  <w:style w:type="character" w:customStyle="1" w:styleId="KiemeltidzetChar">
    <w:name w:val="Kiemelt idézet Char"/>
    <w:link w:val="Kiemeltidzet"/>
    <w:uiPriority w:val="30"/>
    <w:rsid w:val="00093953"/>
    <w:rPr>
      <w:b/>
      <w:i/>
      <w:sz w:val="24"/>
    </w:rPr>
  </w:style>
  <w:style w:type="character" w:styleId="Finomkiemels">
    <w:name w:val="Subtle Emphasis"/>
    <w:uiPriority w:val="19"/>
    <w:qFormat/>
    <w:rsid w:val="00093953"/>
    <w:rPr>
      <w:i/>
      <w:color w:val="5A5A5A"/>
    </w:rPr>
  </w:style>
  <w:style w:type="character" w:styleId="Ershangslyozs">
    <w:name w:val="Intense Emphasis"/>
    <w:uiPriority w:val="21"/>
    <w:qFormat/>
    <w:rsid w:val="00093953"/>
    <w:rPr>
      <w:b/>
      <w:i/>
      <w:sz w:val="24"/>
      <w:szCs w:val="24"/>
      <w:u w:val="single"/>
    </w:rPr>
  </w:style>
  <w:style w:type="character" w:styleId="Finomhivatkozs">
    <w:name w:val="Subtle Reference"/>
    <w:uiPriority w:val="31"/>
    <w:qFormat/>
    <w:rsid w:val="00093953"/>
    <w:rPr>
      <w:sz w:val="24"/>
      <w:szCs w:val="24"/>
      <w:u w:val="single"/>
    </w:rPr>
  </w:style>
  <w:style w:type="character" w:styleId="Ershivatkozs">
    <w:name w:val="Intense Reference"/>
    <w:uiPriority w:val="32"/>
    <w:qFormat/>
    <w:rsid w:val="00093953"/>
    <w:rPr>
      <w:b/>
      <w:sz w:val="24"/>
      <w:u w:val="single"/>
    </w:rPr>
  </w:style>
  <w:style w:type="character" w:styleId="Knyvcme">
    <w:name w:val="Book Title"/>
    <w:uiPriority w:val="33"/>
    <w:qFormat/>
    <w:rsid w:val="00093953"/>
    <w:rPr>
      <w:rFonts w:ascii="Cambria" w:eastAsia="Times New Roman" w:hAnsi="Cambria"/>
      <w:b/>
      <w:i/>
      <w:sz w:val="24"/>
      <w:szCs w:val="24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093953"/>
    <w:pPr>
      <w:outlineLvl w:val="9"/>
    </w:pPr>
  </w:style>
  <w:style w:type="character" w:styleId="Hiperhivatkozs">
    <w:name w:val="Hyperlink"/>
    <w:basedOn w:val="Bekezdsalapbettpusa"/>
    <w:uiPriority w:val="99"/>
    <w:unhideWhenUsed/>
    <w:rsid w:val="000D7FF9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6D5B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93953"/>
    <w:rPr>
      <w:sz w:val="24"/>
      <w:szCs w:val="24"/>
      <w:lang w:val="en-US" w:eastAsia="en-US" w:bidi="en-US"/>
    </w:rPr>
  </w:style>
  <w:style w:type="paragraph" w:styleId="Cmsor1">
    <w:name w:val="heading 1"/>
    <w:basedOn w:val="Norml"/>
    <w:next w:val="Norml"/>
    <w:link w:val="Cmsor1Char"/>
    <w:uiPriority w:val="9"/>
    <w:qFormat/>
    <w:rsid w:val="0009395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0939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0939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09395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09395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093953"/>
    <w:pPr>
      <w:spacing w:before="240" w:after="60"/>
      <w:outlineLvl w:val="5"/>
    </w:pPr>
    <w:rPr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093953"/>
    <w:pPr>
      <w:spacing w:before="240" w:after="60"/>
      <w:outlineLvl w:val="6"/>
    </w:p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093953"/>
    <w:pPr>
      <w:spacing w:before="240" w:after="60"/>
      <w:outlineLvl w:val="7"/>
    </w:pPr>
    <w:rPr>
      <w:i/>
      <w:iCs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09395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09395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mChar">
    <w:name w:val="Cím Char"/>
    <w:link w:val="Cm"/>
    <w:uiPriority w:val="10"/>
    <w:rsid w:val="00093953"/>
    <w:rPr>
      <w:rFonts w:ascii="Cambria" w:eastAsia="Times New Roman" w:hAnsi="Cambria"/>
      <w:b/>
      <w:bCs/>
      <w:kern w:val="28"/>
      <w:sz w:val="32"/>
      <w:szCs w:val="3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15D2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515D2F"/>
    <w:rPr>
      <w:rFonts w:ascii="Tahoma" w:hAnsi="Tahoma" w:cs="Tahoma"/>
      <w:sz w:val="16"/>
      <w:szCs w:val="16"/>
    </w:rPr>
  </w:style>
  <w:style w:type="character" w:customStyle="1" w:styleId="Cmsor1Char">
    <w:name w:val="Címsor 1 Char"/>
    <w:link w:val="Cmsor1"/>
    <w:uiPriority w:val="9"/>
    <w:rsid w:val="00093953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Cmsor2Char">
    <w:name w:val="Címsor 2 Char"/>
    <w:link w:val="Cmsor2"/>
    <w:uiPriority w:val="9"/>
    <w:semiHidden/>
    <w:rsid w:val="00093953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Cmsor3Char">
    <w:name w:val="Címsor 3 Char"/>
    <w:link w:val="Cmsor3"/>
    <w:uiPriority w:val="9"/>
    <w:semiHidden/>
    <w:rsid w:val="00093953"/>
    <w:rPr>
      <w:rFonts w:ascii="Cambria" w:eastAsia="Times New Roman" w:hAnsi="Cambria"/>
      <w:b/>
      <w:bCs/>
      <w:sz w:val="26"/>
      <w:szCs w:val="26"/>
    </w:rPr>
  </w:style>
  <w:style w:type="character" w:customStyle="1" w:styleId="Cmsor4Char">
    <w:name w:val="Címsor 4 Char"/>
    <w:link w:val="Cmsor4"/>
    <w:uiPriority w:val="9"/>
    <w:rsid w:val="00093953"/>
    <w:rPr>
      <w:b/>
      <w:bCs/>
      <w:sz w:val="28"/>
      <w:szCs w:val="28"/>
    </w:rPr>
  </w:style>
  <w:style w:type="character" w:customStyle="1" w:styleId="Cmsor5Char">
    <w:name w:val="Címsor 5 Char"/>
    <w:link w:val="Cmsor5"/>
    <w:uiPriority w:val="9"/>
    <w:semiHidden/>
    <w:rsid w:val="00093953"/>
    <w:rPr>
      <w:b/>
      <w:bCs/>
      <w:i/>
      <w:iCs/>
      <w:sz w:val="26"/>
      <w:szCs w:val="26"/>
    </w:rPr>
  </w:style>
  <w:style w:type="character" w:customStyle="1" w:styleId="Cmsor6Char">
    <w:name w:val="Címsor 6 Char"/>
    <w:link w:val="Cmsor6"/>
    <w:uiPriority w:val="9"/>
    <w:semiHidden/>
    <w:rsid w:val="00093953"/>
    <w:rPr>
      <w:b/>
      <w:bCs/>
    </w:rPr>
  </w:style>
  <w:style w:type="character" w:customStyle="1" w:styleId="Cmsor7Char">
    <w:name w:val="Címsor 7 Char"/>
    <w:link w:val="Cmsor7"/>
    <w:uiPriority w:val="9"/>
    <w:semiHidden/>
    <w:rsid w:val="00093953"/>
    <w:rPr>
      <w:sz w:val="24"/>
      <w:szCs w:val="24"/>
    </w:rPr>
  </w:style>
  <w:style w:type="character" w:customStyle="1" w:styleId="Cmsor8Char">
    <w:name w:val="Címsor 8 Char"/>
    <w:link w:val="Cmsor8"/>
    <w:uiPriority w:val="9"/>
    <w:semiHidden/>
    <w:rsid w:val="00093953"/>
    <w:rPr>
      <w:i/>
      <w:iCs/>
      <w:sz w:val="24"/>
      <w:szCs w:val="24"/>
    </w:rPr>
  </w:style>
  <w:style w:type="character" w:customStyle="1" w:styleId="Cmsor9Char">
    <w:name w:val="Címsor 9 Char"/>
    <w:link w:val="Cmsor9"/>
    <w:uiPriority w:val="9"/>
    <w:semiHidden/>
    <w:rsid w:val="00093953"/>
    <w:rPr>
      <w:rFonts w:ascii="Cambria" w:eastAsia="Times New Roman" w:hAnsi="Cambria"/>
    </w:rPr>
  </w:style>
  <w:style w:type="paragraph" w:styleId="Alcm">
    <w:name w:val="Subtitle"/>
    <w:basedOn w:val="Norml"/>
    <w:next w:val="Norml"/>
    <w:link w:val="AlcmChar"/>
    <w:uiPriority w:val="11"/>
    <w:qFormat/>
    <w:rsid w:val="00093953"/>
    <w:pPr>
      <w:spacing w:after="60"/>
      <w:jc w:val="center"/>
      <w:outlineLvl w:val="1"/>
    </w:pPr>
    <w:rPr>
      <w:rFonts w:ascii="Cambria" w:hAnsi="Cambria"/>
    </w:rPr>
  </w:style>
  <w:style w:type="character" w:customStyle="1" w:styleId="AlcmChar">
    <w:name w:val="Alcím Char"/>
    <w:link w:val="Alcm"/>
    <w:uiPriority w:val="11"/>
    <w:rsid w:val="00093953"/>
    <w:rPr>
      <w:rFonts w:ascii="Cambria" w:eastAsia="Times New Roman" w:hAnsi="Cambria"/>
      <w:sz w:val="24"/>
      <w:szCs w:val="24"/>
    </w:rPr>
  </w:style>
  <w:style w:type="character" w:styleId="Kiemels2">
    <w:name w:val="Strong"/>
    <w:uiPriority w:val="22"/>
    <w:qFormat/>
    <w:rsid w:val="00093953"/>
    <w:rPr>
      <w:b/>
      <w:bCs/>
    </w:rPr>
  </w:style>
  <w:style w:type="character" w:styleId="Kiemels">
    <w:name w:val="Emphasis"/>
    <w:uiPriority w:val="20"/>
    <w:qFormat/>
    <w:rsid w:val="00093953"/>
    <w:rPr>
      <w:rFonts w:ascii="Calibri" w:hAnsi="Calibri"/>
      <w:b/>
      <w:i/>
      <w:iCs/>
    </w:rPr>
  </w:style>
  <w:style w:type="paragraph" w:styleId="Nincstrkz">
    <w:name w:val="No Spacing"/>
    <w:basedOn w:val="Norml"/>
    <w:uiPriority w:val="1"/>
    <w:qFormat/>
    <w:rsid w:val="00093953"/>
    <w:rPr>
      <w:szCs w:val="32"/>
    </w:rPr>
  </w:style>
  <w:style w:type="paragraph" w:styleId="Listaszerbekezds">
    <w:name w:val="List Paragraph"/>
    <w:basedOn w:val="Norml"/>
    <w:uiPriority w:val="34"/>
    <w:qFormat/>
    <w:rsid w:val="00093953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093953"/>
    <w:rPr>
      <w:i/>
    </w:rPr>
  </w:style>
  <w:style w:type="character" w:customStyle="1" w:styleId="IdzetChar">
    <w:name w:val="Idézet Char"/>
    <w:link w:val="Idzet"/>
    <w:uiPriority w:val="29"/>
    <w:rsid w:val="00093953"/>
    <w:rPr>
      <w:i/>
      <w:sz w:val="24"/>
      <w:szCs w:val="24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093953"/>
    <w:pPr>
      <w:ind w:left="720" w:right="720"/>
    </w:pPr>
    <w:rPr>
      <w:b/>
      <w:i/>
      <w:szCs w:val="22"/>
    </w:rPr>
  </w:style>
  <w:style w:type="character" w:customStyle="1" w:styleId="KiemeltidzetChar">
    <w:name w:val="Kiemelt idézet Char"/>
    <w:link w:val="Kiemeltidzet"/>
    <w:uiPriority w:val="30"/>
    <w:rsid w:val="00093953"/>
    <w:rPr>
      <w:b/>
      <w:i/>
      <w:sz w:val="24"/>
    </w:rPr>
  </w:style>
  <w:style w:type="character" w:styleId="Finomkiemels">
    <w:name w:val="Subtle Emphasis"/>
    <w:uiPriority w:val="19"/>
    <w:qFormat/>
    <w:rsid w:val="00093953"/>
    <w:rPr>
      <w:i/>
      <w:color w:val="5A5A5A"/>
    </w:rPr>
  </w:style>
  <w:style w:type="character" w:styleId="Ershangslyozs">
    <w:name w:val="Intense Emphasis"/>
    <w:uiPriority w:val="21"/>
    <w:qFormat/>
    <w:rsid w:val="00093953"/>
    <w:rPr>
      <w:b/>
      <w:i/>
      <w:sz w:val="24"/>
      <w:szCs w:val="24"/>
      <w:u w:val="single"/>
    </w:rPr>
  </w:style>
  <w:style w:type="character" w:styleId="Finomhivatkozs">
    <w:name w:val="Subtle Reference"/>
    <w:uiPriority w:val="31"/>
    <w:qFormat/>
    <w:rsid w:val="00093953"/>
    <w:rPr>
      <w:sz w:val="24"/>
      <w:szCs w:val="24"/>
      <w:u w:val="single"/>
    </w:rPr>
  </w:style>
  <w:style w:type="character" w:styleId="Ershivatkozs">
    <w:name w:val="Intense Reference"/>
    <w:uiPriority w:val="32"/>
    <w:qFormat/>
    <w:rsid w:val="00093953"/>
    <w:rPr>
      <w:b/>
      <w:sz w:val="24"/>
      <w:u w:val="single"/>
    </w:rPr>
  </w:style>
  <w:style w:type="character" w:styleId="Knyvcme">
    <w:name w:val="Book Title"/>
    <w:uiPriority w:val="33"/>
    <w:qFormat/>
    <w:rsid w:val="00093953"/>
    <w:rPr>
      <w:rFonts w:ascii="Cambria" w:eastAsia="Times New Roman" w:hAnsi="Cambria"/>
      <w:b/>
      <w:i/>
      <w:sz w:val="24"/>
      <w:szCs w:val="24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093953"/>
    <w:pPr>
      <w:outlineLvl w:val="9"/>
    </w:pPr>
  </w:style>
  <w:style w:type="character" w:styleId="Hiperhivatkozs">
    <w:name w:val="Hyperlink"/>
    <w:basedOn w:val="Bekezdsalapbettpusa"/>
    <w:uiPriority w:val="99"/>
    <w:unhideWhenUsed/>
    <w:rsid w:val="000D7FF9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6D5B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yperlink" Target="https://www.mkvk.hu/szolgaltatasok/rendezvenyek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7FEAD4F-4AAD-4CF8-AA96-A6E4A9525F2D}" type="doc">
      <dgm:prSet loTypeId="urn:microsoft.com/office/officeart/2005/8/layout/cycle6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hu-HU"/>
        </a:p>
      </dgm:t>
    </dgm:pt>
    <dgm:pt modelId="{C0BD32C1-C946-45D9-BD29-EB5627521184}">
      <dgm:prSet phldrT="[Szöveg]"/>
      <dgm:spPr>
        <a:solidFill>
          <a:srgbClr val="008080"/>
        </a:solidFill>
      </dgm:spPr>
      <dgm:t>
        <a:bodyPr/>
        <a:lstStyle/>
        <a:p>
          <a:r>
            <a:rPr lang="hu-HU" b="1"/>
            <a:t>A-Dok Audit</a:t>
          </a:r>
        </a:p>
      </dgm:t>
    </dgm:pt>
    <dgm:pt modelId="{9DA9CED1-4072-4102-AF5C-0FC7285569FE}" type="parTrans" cxnId="{EDBB13B6-0407-464B-AACF-ED8B0F0A86C5}">
      <dgm:prSet/>
      <dgm:spPr/>
      <dgm:t>
        <a:bodyPr/>
        <a:lstStyle/>
        <a:p>
          <a:endParaRPr lang="hu-HU"/>
        </a:p>
      </dgm:t>
    </dgm:pt>
    <dgm:pt modelId="{6E006BB8-8948-45AA-A1D8-8425E6ADE44D}" type="sibTrans" cxnId="{EDBB13B6-0407-464B-AACF-ED8B0F0A86C5}">
      <dgm:prSet/>
      <dgm:spPr/>
      <dgm:t>
        <a:bodyPr/>
        <a:lstStyle/>
        <a:p>
          <a:endParaRPr lang="hu-HU"/>
        </a:p>
      </dgm:t>
    </dgm:pt>
    <dgm:pt modelId="{EB5C4A69-657C-4147-825F-8AFD2D1B4353}">
      <dgm:prSet phldrT="[Szöveg]"/>
      <dgm:spPr>
        <a:solidFill>
          <a:srgbClr val="008080"/>
        </a:solidFill>
      </dgm:spPr>
      <dgm:t>
        <a:bodyPr/>
        <a:lstStyle/>
        <a:p>
          <a:pPr algn="ctr"/>
          <a:r>
            <a:rPr lang="en-US" b="1"/>
            <a:t>Caseware Idea</a:t>
          </a:r>
          <a:endParaRPr lang="hu-HU"/>
        </a:p>
      </dgm:t>
    </dgm:pt>
    <dgm:pt modelId="{C9F5B6D0-190A-4622-B103-5908051945C8}" type="parTrans" cxnId="{239BE57B-40A7-45A5-A3FF-30096824D551}">
      <dgm:prSet/>
      <dgm:spPr/>
      <dgm:t>
        <a:bodyPr/>
        <a:lstStyle/>
        <a:p>
          <a:endParaRPr lang="hu-HU"/>
        </a:p>
      </dgm:t>
    </dgm:pt>
    <dgm:pt modelId="{B96FDE26-5F18-48A6-8056-4698D972417E}" type="sibTrans" cxnId="{239BE57B-40A7-45A5-A3FF-30096824D551}">
      <dgm:prSet/>
      <dgm:spPr/>
      <dgm:t>
        <a:bodyPr/>
        <a:lstStyle/>
        <a:p>
          <a:endParaRPr lang="hu-HU"/>
        </a:p>
      </dgm:t>
    </dgm:pt>
    <dgm:pt modelId="{DA64DE86-CCAB-46C6-A2FE-15A17B7F67D7}">
      <dgm:prSet phldrT="[Szöveg]"/>
      <dgm:spPr>
        <a:solidFill>
          <a:srgbClr val="008080"/>
        </a:solidFill>
      </dgm:spPr>
      <dgm:t>
        <a:bodyPr/>
        <a:lstStyle/>
        <a:p>
          <a:r>
            <a:rPr lang="hu-HU" b="1"/>
            <a:t>DATEV</a:t>
          </a:r>
        </a:p>
      </dgm:t>
    </dgm:pt>
    <dgm:pt modelId="{EE4CB8B0-84DA-43AF-824B-30110A5C9B0A}" type="parTrans" cxnId="{8E5A01F9-9B0A-48C6-B5BD-7A875FE6A561}">
      <dgm:prSet/>
      <dgm:spPr/>
      <dgm:t>
        <a:bodyPr/>
        <a:lstStyle/>
        <a:p>
          <a:endParaRPr lang="hu-HU"/>
        </a:p>
      </dgm:t>
    </dgm:pt>
    <dgm:pt modelId="{1141EECB-10F5-455E-85ED-9CD1BF2DED28}" type="sibTrans" cxnId="{8E5A01F9-9B0A-48C6-B5BD-7A875FE6A561}">
      <dgm:prSet/>
      <dgm:spPr/>
      <dgm:t>
        <a:bodyPr/>
        <a:lstStyle/>
        <a:p>
          <a:endParaRPr lang="hu-HU"/>
        </a:p>
      </dgm:t>
    </dgm:pt>
    <dgm:pt modelId="{1AE8B58E-BB4E-497A-99D5-48EA477C8508}">
      <dgm:prSet phldrT="[Szöveg]"/>
      <dgm:spPr>
        <a:solidFill>
          <a:srgbClr val="008080"/>
        </a:solidFill>
      </dgm:spPr>
      <dgm:t>
        <a:bodyPr/>
        <a:lstStyle/>
        <a:p>
          <a:r>
            <a:rPr lang="en-US" b="1"/>
            <a:t>DigitAudit</a:t>
          </a:r>
          <a:endParaRPr lang="hu-HU"/>
        </a:p>
      </dgm:t>
    </dgm:pt>
    <dgm:pt modelId="{4213EDF9-636E-4397-AA1A-A8B2175127A5}" type="parTrans" cxnId="{3FEA792C-E5ED-48FF-A1D1-A84A549BE47C}">
      <dgm:prSet/>
      <dgm:spPr/>
      <dgm:t>
        <a:bodyPr/>
        <a:lstStyle/>
        <a:p>
          <a:endParaRPr lang="hu-HU"/>
        </a:p>
      </dgm:t>
    </dgm:pt>
    <dgm:pt modelId="{E0D383C2-C53B-4E21-95A8-AC0724BF5047}" type="sibTrans" cxnId="{3FEA792C-E5ED-48FF-A1D1-A84A549BE47C}">
      <dgm:prSet/>
      <dgm:spPr/>
      <dgm:t>
        <a:bodyPr/>
        <a:lstStyle/>
        <a:p>
          <a:endParaRPr lang="hu-HU"/>
        </a:p>
      </dgm:t>
    </dgm:pt>
    <dgm:pt modelId="{B303E561-1E04-4CCB-AE68-0AF7A4F4EA28}">
      <dgm:prSet phldrT="[Szöveg]"/>
      <dgm:spPr>
        <a:solidFill>
          <a:srgbClr val="008080"/>
        </a:solidFill>
      </dgm:spPr>
      <dgm:t>
        <a:bodyPr/>
        <a:lstStyle/>
        <a:p>
          <a:r>
            <a:rPr lang="hu-HU" b="1"/>
            <a:t>Metrum Referencia</a:t>
          </a:r>
        </a:p>
      </dgm:t>
    </dgm:pt>
    <dgm:pt modelId="{20D80252-BBC3-41AA-9D5C-6A538EE3F57A}" type="parTrans" cxnId="{F016FBAC-A70E-4BBA-BC7A-0C9718AB12EE}">
      <dgm:prSet/>
      <dgm:spPr/>
      <dgm:t>
        <a:bodyPr/>
        <a:lstStyle/>
        <a:p>
          <a:endParaRPr lang="hu-HU"/>
        </a:p>
      </dgm:t>
    </dgm:pt>
    <dgm:pt modelId="{BE90E2AC-300D-494D-9EEE-F4DC0B7DF3F4}" type="sibTrans" cxnId="{F016FBAC-A70E-4BBA-BC7A-0C9718AB12EE}">
      <dgm:prSet/>
      <dgm:spPr/>
      <dgm:t>
        <a:bodyPr/>
        <a:lstStyle/>
        <a:p>
          <a:endParaRPr lang="hu-HU"/>
        </a:p>
      </dgm:t>
    </dgm:pt>
    <dgm:pt modelId="{557DE498-9B4F-421F-9178-EE4BEA706B55}" type="pres">
      <dgm:prSet presAssocID="{37FEAD4F-4AAD-4CF8-AA96-A6E4A9525F2D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hu-HU"/>
        </a:p>
      </dgm:t>
    </dgm:pt>
    <dgm:pt modelId="{A7B8E334-6AA5-4D92-84ED-7BFB14498060}" type="pres">
      <dgm:prSet presAssocID="{C0BD32C1-C946-45D9-BD29-EB5627521184}" presName="node" presStyleLbl="node1" presStyleIdx="0" presStyleCnt="5" custRadScaleRad="100085" custRadScaleInc="733">
        <dgm:presLayoutVars>
          <dgm:bulletEnabled val="1"/>
        </dgm:presLayoutVars>
      </dgm:prSet>
      <dgm:spPr/>
      <dgm:t>
        <a:bodyPr/>
        <a:lstStyle/>
        <a:p>
          <a:endParaRPr lang="hu-HU"/>
        </a:p>
      </dgm:t>
    </dgm:pt>
    <dgm:pt modelId="{2303BD53-45FB-4112-8E14-CAB93B2AA4E2}" type="pres">
      <dgm:prSet presAssocID="{C0BD32C1-C946-45D9-BD29-EB5627521184}" presName="spNode" presStyleCnt="0"/>
      <dgm:spPr/>
    </dgm:pt>
    <dgm:pt modelId="{5ED78E7A-71FB-4199-90B9-017B86EE7E4F}" type="pres">
      <dgm:prSet presAssocID="{6E006BB8-8948-45AA-A1D8-8425E6ADE44D}" presName="sibTrans" presStyleLbl="sibTrans1D1" presStyleIdx="0" presStyleCnt="5"/>
      <dgm:spPr/>
      <dgm:t>
        <a:bodyPr/>
        <a:lstStyle/>
        <a:p>
          <a:endParaRPr lang="hu-HU"/>
        </a:p>
      </dgm:t>
    </dgm:pt>
    <dgm:pt modelId="{85659231-C5FA-430B-8A2D-9FE81DC8E90A}" type="pres">
      <dgm:prSet presAssocID="{EB5C4A69-657C-4147-825F-8AFD2D1B4353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hu-HU"/>
        </a:p>
      </dgm:t>
    </dgm:pt>
    <dgm:pt modelId="{D0CA8080-3104-40B2-8A9A-5D9C743A5136}" type="pres">
      <dgm:prSet presAssocID="{EB5C4A69-657C-4147-825F-8AFD2D1B4353}" presName="spNode" presStyleCnt="0"/>
      <dgm:spPr/>
    </dgm:pt>
    <dgm:pt modelId="{7F0A4D58-6E51-46E2-87A3-07CB54B2EA1C}" type="pres">
      <dgm:prSet presAssocID="{B96FDE26-5F18-48A6-8056-4698D972417E}" presName="sibTrans" presStyleLbl="sibTrans1D1" presStyleIdx="1" presStyleCnt="5"/>
      <dgm:spPr/>
      <dgm:t>
        <a:bodyPr/>
        <a:lstStyle/>
        <a:p>
          <a:endParaRPr lang="hu-HU"/>
        </a:p>
      </dgm:t>
    </dgm:pt>
    <dgm:pt modelId="{8F29A8E7-89C8-4783-8C15-7632412EA16C}" type="pres">
      <dgm:prSet presAssocID="{DA64DE86-CCAB-46C6-A2FE-15A17B7F67D7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hu-HU"/>
        </a:p>
      </dgm:t>
    </dgm:pt>
    <dgm:pt modelId="{00409858-166B-4285-A2A2-0E6C9CBC722D}" type="pres">
      <dgm:prSet presAssocID="{DA64DE86-CCAB-46C6-A2FE-15A17B7F67D7}" presName="spNode" presStyleCnt="0"/>
      <dgm:spPr/>
    </dgm:pt>
    <dgm:pt modelId="{B5991B1A-367F-4C63-A6E5-08DCD8269478}" type="pres">
      <dgm:prSet presAssocID="{1141EECB-10F5-455E-85ED-9CD1BF2DED28}" presName="sibTrans" presStyleLbl="sibTrans1D1" presStyleIdx="2" presStyleCnt="5"/>
      <dgm:spPr/>
      <dgm:t>
        <a:bodyPr/>
        <a:lstStyle/>
        <a:p>
          <a:endParaRPr lang="hu-HU"/>
        </a:p>
      </dgm:t>
    </dgm:pt>
    <dgm:pt modelId="{EF5FE698-4D61-4FB4-B372-5BDCF2936B8F}" type="pres">
      <dgm:prSet presAssocID="{1AE8B58E-BB4E-497A-99D5-48EA477C8508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hu-HU"/>
        </a:p>
      </dgm:t>
    </dgm:pt>
    <dgm:pt modelId="{148C62C0-D1E7-489A-9C53-ED857AF2CB8C}" type="pres">
      <dgm:prSet presAssocID="{1AE8B58E-BB4E-497A-99D5-48EA477C8508}" presName="spNode" presStyleCnt="0"/>
      <dgm:spPr/>
    </dgm:pt>
    <dgm:pt modelId="{7034B903-9D8A-4213-9F2E-A75CD868960C}" type="pres">
      <dgm:prSet presAssocID="{E0D383C2-C53B-4E21-95A8-AC0724BF5047}" presName="sibTrans" presStyleLbl="sibTrans1D1" presStyleIdx="3" presStyleCnt="5"/>
      <dgm:spPr/>
      <dgm:t>
        <a:bodyPr/>
        <a:lstStyle/>
        <a:p>
          <a:endParaRPr lang="hu-HU"/>
        </a:p>
      </dgm:t>
    </dgm:pt>
    <dgm:pt modelId="{99DF6AC0-47AC-4D21-A1B5-5F9CEB7CD82C}" type="pres">
      <dgm:prSet presAssocID="{B303E561-1E04-4CCB-AE68-0AF7A4F4EA28}" presName="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hu-HU"/>
        </a:p>
      </dgm:t>
    </dgm:pt>
    <dgm:pt modelId="{E5F56E98-1835-4E24-9583-77FDF83389E8}" type="pres">
      <dgm:prSet presAssocID="{B303E561-1E04-4CCB-AE68-0AF7A4F4EA28}" presName="spNode" presStyleCnt="0"/>
      <dgm:spPr/>
    </dgm:pt>
    <dgm:pt modelId="{164AE923-A284-4DC6-A646-7A604488A7A4}" type="pres">
      <dgm:prSet presAssocID="{BE90E2AC-300D-494D-9EEE-F4DC0B7DF3F4}" presName="sibTrans" presStyleLbl="sibTrans1D1" presStyleIdx="4" presStyleCnt="5"/>
      <dgm:spPr/>
      <dgm:t>
        <a:bodyPr/>
        <a:lstStyle/>
        <a:p>
          <a:endParaRPr lang="hu-HU"/>
        </a:p>
      </dgm:t>
    </dgm:pt>
  </dgm:ptLst>
  <dgm:cxnLst>
    <dgm:cxn modelId="{166D6722-36E3-44D8-BDAB-8BF327D600B1}" type="presOf" srcId="{B303E561-1E04-4CCB-AE68-0AF7A4F4EA28}" destId="{99DF6AC0-47AC-4D21-A1B5-5F9CEB7CD82C}" srcOrd="0" destOrd="0" presId="urn:microsoft.com/office/officeart/2005/8/layout/cycle6"/>
    <dgm:cxn modelId="{239BE57B-40A7-45A5-A3FF-30096824D551}" srcId="{37FEAD4F-4AAD-4CF8-AA96-A6E4A9525F2D}" destId="{EB5C4A69-657C-4147-825F-8AFD2D1B4353}" srcOrd="1" destOrd="0" parTransId="{C9F5B6D0-190A-4622-B103-5908051945C8}" sibTransId="{B96FDE26-5F18-48A6-8056-4698D972417E}"/>
    <dgm:cxn modelId="{E97E5371-54DB-43A6-BAE7-F9496E0382A2}" type="presOf" srcId="{6E006BB8-8948-45AA-A1D8-8425E6ADE44D}" destId="{5ED78E7A-71FB-4199-90B9-017B86EE7E4F}" srcOrd="0" destOrd="0" presId="urn:microsoft.com/office/officeart/2005/8/layout/cycle6"/>
    <dgm:cxn modelId="{7B224A0E-55D3-4F26-BAB6-8BC7061BE023}" type="presOf" srcId="{1141EECB-10F5-455E-85ED-9CD1BF2DED28}" destId="{B5991B1A-367F-4C63-A6E5-08DCD8269478}" srcOrd="0" destOrd="0" presId="urn:microsoft.com/office/officeart/2005/8/layout/cycle6"/>
    <dgm:cxn modelId="{3B44259C-0DE5-4933-BAF2-A8DF1847EC2B}" type="presOf" srcId="{E0D383C2-C53B-4E21-95A8-AC0724BF5047}" destId="{7034B903-9D8A-4213-9F2E-A75CD868960C}" srcOrd="0" destOrd="0" presId="urn:microsoft.com/office/officeart/2005/8/layout/cycle6"/>
    <dgm:cxn modelId="{3FEA792C-E5ED-48FF-A1D1-A84A549BE47C}" srcId="{37FEAD4F-4AAD-4CF8-AA96-A6E4A9525F2D}" destId="{1AE8B58E-BB4E-497A-99D5-48EA477C8508}" srcOrd="3" destOrd="0" parTransId="{4213EDF9-636E-4397-AA1A-A8B2175127A5}" sibTransId="{E0D383C2-C53B-4E21-95A8-AC0724BF5047}"/>
    <dgm:cxn modelId="{2483EE07-F1A7-41DE-8288-48AA4A0F761A}" type="presOf" srcId="{EB5C4A69-657C-4147-825F-8AFD2D1B4353}" destId="{85659231-C5FA-430B-8A2D-9FE81DC8E90A}" srcOrd="0" destOrd="0" presId="urn:microsoft.com/office/officeart/2005/8/layout/cycle6"/>
    <dgm:cxn modelId="{14F5680F-F68E-4FFD-842D-90A2E6E6F4AC}" type="presOf" srcId="{37FEAD4F-4AAD-4CF8-AA96-A6E4A9525F2D}" destId="{557DE498-9B4F-421F-9178-EE4BEA706B55}" srcOrd="0" destOrd="0" presId="urn:microsoft.com/office/officeart/2005/8/layout/cycle6"/>
    <dgm:cxn modelId="{158D68B7-125D-4EED-A9D1-D0437AC6B4BE}" type="presOf" srcId="{B96FDE26-5F18-48A6-8056-4698D972417E}" destId="{7F0A4D58-6E51-46E2-87A3-07CB54B2EA1C}" srcOrd="0" destOrd="0" presId="urn:microsoft.com/office/officeart/2005/8/layout/cycle6"/>
    <dgm:cxn modelId="{7394091D-215D-4C09-97EB-099EF1B97818}" type="presOf" srcId="{DA64DE86-CCAB-46C6-A2FE-15A17B7F67D7}" destId="{8F29A8E7-89C8-4783-8C15-7632412EA16C}" srcOrd="0" destOrd="0" presId="urn:microsoft.com/office/officeart/2005/8/layout/cycle6"/>
    <dgm:cxn modelId="{EDBB13B6-0407-464B-AACF-ED8B0F0A86C5}" srcId="{37FEAD4F-4AAD-4CF8-AA96-A6E4A9525F2D}" destId="{C0BD32C1-C946-45D9-BD29-EB5627521184}" srcOrd="0" destOrd="0" parTransId="{9DA9CED1-4072-4102-AF5C-0FC7285569FE}" sibTransId="{6E006BB8-8948-45AA-A1D8-8425E6ADE44D}"/>
    <dgm:cxn modelId="{82B9F0FA-71A6-4BA0-B0F4-9FFB43E19368}" type="presOf" srcId="{C0BD32C1-C946-45D9-BD29-EB5627521184}" destId="{A7B8E334-6AA5-4D92-84ED-7BFB14498060}" srcOrd="0" destOrd="0" presId="urn:microsoft.com/office/officeart/2005/8/layout/cycle6"/>
    <dgm:cxn modelId="{BF59F5BA-3BBB-4BE9-9B2B-036C47C5D11E}" type="presOf" srcId="{1AE8B58E-BB4E-497A-99D5-48EA477C8508}" destId="{EF5FE698-4D61-4FB4-B372-5BDCF2936B8F}" srcOrd="0" destOrd="0" presId="urn:microsoft.com/office/officeart/2005/8/layout/cycle6"/>
    <dgm:cxn modelId="{8E5A01F9-9B0A-48C6-B5BD-7A875FE6A561}" srcId="{37FEAD4F-4AAD-4CF8-AA96-A6E4A9525F2D}" destId="{DA64DE86-CCAB-46C6-A2FE-15A17B7F67D7}" srcOrd="2" destOrd="0" parTransId="{EE4CB8B0-84DA-43AF-824B-30110A5C9B0A}" sibTransId="{1141EECB-10F5-455E-85ED-9CD1BF2DED28}"/>
    <dgm:cxn modelId="{F016FBAC-A70E-4BBA-BC7A-0C9718AB12EE}" srcId="{37FEAD4F-4AAD-4CF8-AA96-A6E4A9525F2D}" destId="{B303E561-1E04-4CCB-AE68-0AF7A4F4EA28}" srcOrd="4" destOrd="0" parTransId="{20D80252-BBC3-41AA-9D5C-6A538EE3F57A}" sibTransId="{BE90E2AC-300D-494D-9EEE-F4DC0B7DF3F4}"/>
    <dgm:cxn modelId="{7D33624E-FCDC-4F90-9BF5-566AB4AF0235}" type="presOf" srcId="{BE90E2AC-300D-494D-9EEE-F4DC0B7DF3F4}" destId="{164AE923-A284-4DC6-A646-7A604488A7A4}" srcOrd="0" destOrd="0" presId="urn:microsoft.com/office/officeart/2005/8/layout/cycle6"/>
    <dgm:cxn modelId="{F46968F9-1396-4384-89E8-267BC620E0DD}" type="presParOf" srcId="{557DE498-9B4F-421F-9178-EE4BEA706B55}" destId="{A7B8E334-6AA5-4D92-84ED-7BFB14498060}" srcOrd="0" destOrd="0" presId="urn:microsoft.com/office/officeart/2005/8/layout/cycle6"/>
    <dgm:cxn modelId="{364BF61B-80CC-4C56-9D98-0ADC3560966E}" type="presParOf" srcId="{557DE498-9B4F-421F-9178-EE4BEA706B55}" destId="{2303BD53-45FB-4112-8E14-CAB93B2AA4E2}" srcOrd="1" destOrd="0" presId="urn:microsoft.com/office/officeart/2005/8/layout/cycle6"/>
    <dgm:cxn modelId="{C578C4CE-2BE4-423A-BBFA-F46CCC4EBFA9}" type="presParOf" srcId="{557DE498-9B4F-421F-9178-EE4BEA706B55}" destId="{5ED78E7A-71FB-4199-90B9-017B86EE7E4F}" srcOrd="2" destOrd="0" presId="urn:microsoft.com/office/officeart/2005/8/layout/cycle6"/>
    <dgm:cxn modelId="{43335399-7E2F-4E1B-A127-FCD3BD6DE766}" type="presParOf" srcId="{557DE498-9B4F-421F-9178-EE4BEA706B55}" destId="{85659231-C5FA-430B-8A2D-9FE81DC8E90A}" srcOrd="3" destOrd="0" presId="urn:microsoft.com/office/officeart/2005/8/layout/cycle6"/>
    <dgm:cxn modelId="{17CD1C23-89A6-4F9C-AD92-1C2DB94FF08A}" type="presParOf" srcId="{557DE498-9B4F-421F-9178-EE4BEA706B55}" destId="{D0CA8080-3104-40B2-8A9A-5D9C743A5136}" srcOrd="4" destOrd="0" presId="urn:microsoft.com/office/officeart/2005/8/layout/cycle6"/>
    <dgm:cxn modelId="{E2B7E209-D3AE-4CA2-A9BA-07A6F6CE0A54}" type="presParOf" srcId="{557DE498-9B4F-421F-9178-EE4BEA706B55}" destId="{7F0A4D58-6E51-46E2-87A3-07CB54B2EA1C}" srcOrd="5" destOrd="0" presId="urn:microsoft.com/office/officeart/2005/8/layout/cycle6"/>
    <dgm:cxn modelId="{92BD22C4-DD25-4CC6-9290-0C19F6FEE963}" type="presParOf" srcId="{557DE498-9B4F-421F-9178-EE4BEA706B55}" destId="{8F29A8E7-89C8-4783-8C15-7632412EA16C}" srcOrd="6" destOrd="0" presId="urn:microsoft.com/office/officeart/2005/8/layout/cycle6"/>
    <dgm:cxn modelId="{8D821D85-6BD3-491A-86DA-9F7FC2A58FEA}" type="presParOf" srcId="{557DE498-9B4F-421F-9178-EE4BEA706B55}" destId="{00409858-166B-4285-A2A2-0E6C9CBC722D}" srcOrd="7" destOrd="0" presId="urn:microsoft.com/office/officeart/2005/8/layout/cycle6"/>
    <dgm:cxn modelId="{7191E97E-0BC0-4917-93E2-6890B3F044BD}" type="presParOf" srcId="{557DE498-9B4F-421F-9178-EE4BEA706B55}" destId="{B5991B1A-367F-4C63-A6E5-08DCD8269478}" srcOrd="8" destOrd="0" presId="urn:microsoft.com/office/officeart/2005/8/layout/cycle6"/>
    <dgm:cxn modelId="{E7596393-5760-4F9C-87D2-238625A0C5C5}" type="presParOf" srcId="{557DE498-9B4F-421F-9178-EE4BEA706B55}" destId="{EF5FE698-4D61-4FB4-B372-5BDCF2936B8F}" srcOrd="9" destOrd="0" presId="urn:microsoft.com/office/officeart/2005/8/layout/cycle6"/>
    <dgm:cxn modelId="{5828E084-C891-435B-A7E3-9B6F92973E7A}" type="presParOf" srcId="{557DE498-9B4F-421F-9178-EE4BEA706B55}" destId="{148C62C0-D1E7-489A-9C53-ED857AF2CB8C}" srcOrd="10" destOrd="0" presId="urn:microsoft.com/office/officeart/2005/8/layout/cycle6"/>
    <dgm:cxn modelId="{3A596FBB-9908-49C2-89AE-3AC0337DA0E3}" type="presParOf" srcId="{557DE498-9B4F-421F-9178-EE4BEA706B55}" destId="{7034B903-9D8A-4213-9F2E-A75CD868960C}" srcOrd="11" destOrd="0" presId="urn:microsoft.com/office/officeart/2005/8/layout/cycle6"/>
    <dgm:cxn modelId="{00DA2D4F-C83A-4D6C-BCBC-B33E7372AEA0}" type="presParOf" srcId="{557DE498-9B4F-421F-9178-EE4BEA706B55}" destId="{99DF6AC0-47AC-4D21-A1B5-5F9CEB7CD82C}" srcOrd="12" destOrd="0" presId="urn:microsoft.com/office/officeart/2005/8/layout/cycle6"/>
    <dgm:cxn modelId="{FD80044C-2802-4D6C-BC6A-D6FE00B0B9A3}" type="presParOf" srcId="{557DE498-9B4F-421F-9178-EE4BEA706B55}" destId="{E5F56E98-1835-4E24-9583-77FDF83389E8}" srcOrd="13" destOrd="0" presId="urn:microsoft.com/office/officeart/2005/8/layout/cycle6"/>
    <dgm:cxn modelId="{D9E78FD6-95A8-4F04-8441-2661EEBE815B}" type="presParOf" srcId="{557DE498-9B4F-421F-9178-EE4BEA706B55}" destId="{164AE923-A284-4DC6-A646-7A604488A7A4}" srcOrd="14" destOrd="0" presId="urn:microsoft.com/office/officeart/2005/8/layout/cycle6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7B8E334-6AA5-4D92-84ED-7BFB14498060}">
      <dsp:nvSpPr>
        <dsp:cNvPr id="0" name=""/>
        <dsp:cNvSpPr/>
      </dsp:nvSpPr>
      <dsp:spPr>
        <a:xfrm>
          <a:off x="1853213" y="0"/>
          <a:ext cx="881233" cy="572801"/>
        </a:xfrm>
        <a:prstGeom prst="roundRect">
          <a:avLst/>
        </a:prstGeom>
        <a:solidFill>
          <a:srgbClr val="00808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1300" b="1" kern="1200"/>
            <a:t>A-Dok Audit</a:t>
          </a:r>
        </a:p>
      </dsp:txBody>
      <dsp:txXfrm>
        <a:off x="1881175" y="27962"/>
        <a:ext cx="825309" cy="516877"/>
      </dsp:txXfrm>
    </dsp:sp>
    <dsp:sp modelId="{5ED78E7A-71FB-4199-90B9-017B86EE7E4F}">
      <dsp:nvSpPr>
        <dsp:cNvPr id="0" name=""/>
        <dsp:cNvSpPr/>
      </dsp:nvSpPr>
      <dsp:spPr>
        <a:xfrm>
          <a:off x="1144959" y="286033"/>
          <a:ext cx="2289269" cy="2289269"/>
        </a:xfrm>
        <a:custGeom>
          <a:avLst/>
          <a:gdLst/>
          <a:ahLst/>
          <a:cxnLst/>
          <a:rect l="0" t="0" r="0" b="0"/>
          <a:pathLst>
            <a:path>
              <a:moveTo>
                <a:pt x="1595504" y="92539"/>
              </a:moveTo>
              <a:arcTo wR="1144634" hR="1144634" stAng="17591838" swAng="1952237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5659231-C5FA-430B-8A2D-9FE81DC8E90A}">
      <dsp:nvSpPr>
        <dsp:cNvPr id="0" name=""/>
        <dsp:cNvSpPr/>
      </dsp:nvSpPr>
      <dsp:spPr>
        <a:xfrm>
          <a:off x="2938308" y="791621"/>
          <a:ext cx="881233" cy="572801"/>
        </a:xfrm>
        <a:prstGeom prst="roundRect">
          <a:avLst/>
        </a:prstGeom>
        <a:solidFill>
          <a:srgbClr val="00808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b="1" kern="1200"/>
            <a:t>Caseware Idea</a:t>
          </a:r>
          <a:endParaRPr lang="hu-HU" sz="1300" kern="1200"/>
        </a:p>
      </dsp:txBody>
      <dsp:txXfrm>
        <a:off x="2966270" y="819583"/>
        <a:ext cx="825309" cy="516877"/>
      </dsp:txXfrm>
    </dsp:sp>
    <dsp:sp modelId="{7F0A4D58-6E51-46E2-87A3-07CB54B2EA1C}">
      <dsp:nvSpPr>
        <dsp:cNvPr id="0" name=""/>
        <dsp:cNvSpPr/>
      </dsp:nvSpPr>
      <dsp:spPr>
        <a:xfrm>
          <a:off x="1145678" y="287099"/>
          <a:ext cx="2289269" cy="2289269"/>
        </a:xfrm>
        <a:custGeom>
          <a:avLst/>
          <a:gdLst/>
          <a:ahLst/>
          <a:cxnLst/>
          <a:rect l="0" t="0" r="0" b="0"/>
          <a:pathLst>
            <a:path>
              <a:moveTo>
                <a:pt x="2287696" y="1084641"/>
              </a:moveTo>
              <a:arcTo wR="1144634" hR="1144634" stAng="21419738" swAng="2196643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F29A8E7-89C8-4783-8C15-7632412EA16C}">
      <dsp:nvSpPr>
        <dsp:cNvPr id="0" name=""/>
        <dsp:cNvSpPr/>
      </dsp:nvSpPr>
      <dsp:spPr>
        <a:xfrm>
          <a:off x="2522495" y="2071361"/>
          <a:ext cx="881233" cy="572801"/>
        </a:xfrm>
        <a:prstGeom prst="roundRect">
          <a:avLst/>
        </a:prstGeom>
        <a:solidFill>
          <a:srgbClr val="00808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1300" b="1" kern="1200"/>
            <a:t>DATEV</a:t>
          </a:r>
        </a:p>
      </dsp:txBody>
      <dsp:txXfrm>
        <a:off x="2550457" y="2099323"/>
        <a:ext cx="825309" cy="516877"/>
      </dsp:txXfrm>
    </dsp:sp>
    <dsp:sp modelId="{B5991B1A-367F-4C63-A6E5-08DCD8269478}">
      <dsp:nvSpPr>
        <dsp:cNvPr id="0" name=""/>
        <dsp:cNvSpPr/>
      </dsp:nvSpPr>
      <dsp:spPr>
        <a:xfrm>
          <a:off x="1145678" y="287099"/>
          <a:ext cx="2289269" cy="2289269"/>
        </a:xfrm>
        <a:custGeom>
          <a:avLst/>
          <a:gdLst/>
          <a:ahLst/>
          <a:cxnLst/>
          <a:rect l="0" t="0" r="0" b="0"/>
          <a:pathLst>
            <a:path>
              <a:moveTo>
                <a:pt x="1372268" y="2266406"/>
              </a:moveTo>
              <a:arcTo wR="1144634" hR="1144634" stAng="4711747" swAng="1376507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F5FE698-4D61-4FB4-B372-5BDCF2936B8F}">
      <dsp:nvSpPr>
        <dsp:cNvPr id="0" name=""/>
        <dsp:cNvSpPr/>
      </dsp:nvSpPr>
      <dsp:spPr>
        <a:xfrm>
          <a:off x="1176896" y="2071361"/>
          <a:ext cx="881233" cy="572801"/>
        </a:xfrm>
        <a:prstGeom prst="roundRect">
          <a:avLst/>
        </a:prstGeom>
        <a:solidFill>
          <a:srgbClr val="00808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b="1" kern="1200"/>
            <a:t>DigitAudit</a:t>
          </a:r>
          <a:endParaRPr lang="hu-HU" sz="1300" kern="1200"/>
        </a:p>
      </dsp:txBody>
      <dsp:txXfrm>
        <a:off x="1204858" y="2099323"/>
        <a:ext cx="825309" cy="516877"/>
      </dsp:txXfrm>
    </dsp:sp>
    <dsp:sp modelId="{7034B903-9D8A-4213-9F2E-A75CD868960C}">
      <dsp:nvSpPr>
        <dsp:cNvPr id="0" name=""/>
        <dsp:cNvSpPr/>
      </dsp:nvSpPr>
      <dsp:spPr>
        <a:xfrm>
          <a:off x="1145678" y="287099"/>
          <a:ext cx="2289269" cy="2289269"/>
        </a:xfrm>
        <a:custGeom>
          <a:avLst/>
          <a:gdLst/>
          <a:ahLst/>
          <a:cxnLst/>
          <a:rect l="0" t="0" r="0" b="0"/>
          <a:pathLst>
            <a:path>
              <a:moveTo>
                <a:pt x="191314" y="1778171"/>
              </a:moveTo>
              <a:arcTo wR="1144634" hR="1144634" stAng="8783619" swAng="2196643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9DF6AC0-47AC-4D21-A1B5-5F9CEB7CD82C}">
      <dsp:nvSpPr>
        <dsp:cNvPr id="0" name=""/>
        <dsp:cNvSpPr/>
      </dsp:nvSpPr>
      <dsp:spPr>
        <a:xfrm>
          <a:off x="761083" y="791621"/>
          <a:ext cx="881233" cy="572801"/>
        </a:xfrm>
        <a:prstGeom prst="roundRect">
          <a:avLst/>
        </a:prstGeom>
        <a:solidFill>
          <a:srgbClr val="00808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1300" b="1" kern="1200"/>
            <a:t>Metrum Referencia</a:t>
          </a:r>
        </a:p>
      </dsp:txBody>
      <dsp:txXfrm>
        <a:off x="789045" y="819583"/>
        <a:ext cx="825309" cy="516877"/>
      </dsp:txXfrm>
    </dsp:sp>
    <dsp:sp modelId="{164AE923-A284-4DC6-A646-7A604488A7A4}">
      <dsp:nvSpPr>
        <dsp:cNvPr id="0" name=""/>
        <dsp:cNvSpPr/>
      </dsp:nvSpPr>
      <dsp:spPr>
        <a:xfrm>
          <a:off x="1146389" y="286043"/>
          <a:ext cx="2289269" cy="2289269"/>
        </a:xfrm>
        <a:custGeom>
          <a:avLst/>
          <a:gdLst/>
          <a:ahLst/>
          <a:cxnLst/>
          <a:rect l="0" t="0" r="0" b="0"/>
          <a:pathLst>
            <a:path>
              <a:moveTo>
                <a:pt x="198713" y="500103"/>
              </a:moveTo>
              <a:arcTo wR="1144634" hR="1144634" stAng="12856183" swAng="1974682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6">
  <dgm:title val=""/>
  <dgm:desc val=""/>
  <dgm:catLst>
    <dgm:cat type="cycle" pri="4000"/>
    <dgm:cat type="relationship" pri="2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func="var" arg="dir" op="equ" val="norm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if>
      <dgm:else name="Name11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 fact="-1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else>
    </dgm:choose>
    <dgm:ruleLst/>
    <dgm:forEach name="Name12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/>
        </dgm:shape>
        <dgm:presOf axis="desOrSelf" ptType="node"/>
        <dgm:constrLst>
          <dgm:constr type="h" refType="w" fact="0.6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13">
        <dgm:if name="Name14" axis="par ch" ptType="doc node" func="cnt" op="gt" val="1">
          <dgm:layoutNode name="spNode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  <dgm:forEach name="Name15" axis="followSib" ptType="sibTrans" hideLastTrans="0" cnt="1">
            <dgm:layoutNode name="sibTrans">
              <dgm:alg type="conn">
                <dgm:param type="dim" val="1D"/>
                <dgm:param type="connRout" val="curve"/>
                <dgm:param type="begPts" val="radial"/>
                <dgm:param type="endPts" val="radial"/>
                <dgm:param type="endSty" val="noArr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connDist"/>
                <dgm:constr type="begPad" refType="connDist" fact="0.01"/>
                <dgm:constr type="endPad" refType="connDist" fact="0.01"/>
              </dgm:constrLst>
              <dgm:ruleLst/>
            </dgm:layoutNode>
          </dgm:forEach>
        </dgm:if>
        <dgm:else name="Name16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184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feri</dc:creator>
  <cp:lastModifiedBy>Nyirati Ferenc</cp:lastModifiedBy>
  <cp:revision>3</cp:revision>
  <cp:lastPrinted>2016-09-06T06:47:00Z</cp:lastPrinted>
  <dcterms:created xsi:type="dcterms:W3CDTF">2016-09-12T12:02:00Z</dcterms:created>
  <dcterms:modified xsi:type="dcterms:W3CDTF">2016-09-12T13:02:00Z</dcterms:modified>
</cp:coreProperties>
</file>