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7A" w:rsidRPr="000A3DAE" w:rsidRDefault="002A2C85" w:rsidP="00E8377A">
      <w:pPr>
        <w:pStyle w:val="Cm"/>
        <w:rPr>
          <w:lang w:val="hu-HU"/>
        </w:rPr>
      </w:pPr>
      <w:r>
        <w:rPr>
          <w:sz w:val="20"/>
          <w:lang w:val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54pt;width:93.6pt;height:79.5pt;z-index:251660288">
            <v:imagedata r:id="rId8" o:title=""/>
            <w10:wrap type="topAndBottom"/>
          </v:shape>
          <o:OLEObject Type="Embed" ProgID="PBrush" ShapeID="_x0000_s1027" DrawAspect="Content" ObjectID="_1477734357" r:id="rId9"/>
        </w:pict>
      </w:r>
      <w:r w:rsidR="00E8377A" w:rsidRPr="000A3DAE">
        <w:rPr>
          <w:lang w:val="hu-HU"/>
        </w:rPr>
        <w:t>MAGYAR KÖNYVVIZSGÁLÓI KAMARA</w:t>
      </w:r>
    </w:p>
    <w:p w:rsidR="00E8377A" w:rsidRPr="000A3DAE" w:rsidRDefault="00E8377A" w:rsidP="00E8377A">
      <w:pPr>
        <w:jc w:val="center"/>
        <w:rPr>
          <w:rFonts w:ascii="Times New Roman" w:hAnsi="Times New Roman"/>
          <w:sz w:val="18"/>
          <w:lang w:val="hu-HU"/>
        </w:rPr>
      </w:pPr>
      <w:r w:rsidRPr="000A3DAE">
        <w:rPr>
          <w:rFonts w:ascii="Times New Roman" w:hAnsi="Times New Roman"/>
          <w:sz w:val="18"/>
          <w:lang w:val="hu-HU"/>
        </w:rPr>
        <w:t>INFORMATIKAI TAGOZAT</w:t>
      </w:r>
    </w:p>
    <w:p w:rsidR="007227B2" w:rsidRPr="000A3DAE" w:rsidRDefault="007227B2">
      <w:pPr>
        <w:rPr>
          <w:rFonts w:ascii="Times New Roman" w:hAnsi="Times New Roman"/>
          <w:lang w:val="hu-HU"/>
        </w:rPr>
      </w:pPr>
    </w:p>
    <w:p w:rsidR="000A3DAE" w:rsidRDefault="000A3DAE">
      <w:pPr>
        <w:rPr>
          <w:rFonts w:ascii="Times New Roman" w:hAnsi="Times New Roman"/>
          <w:lang w:val="hu-HU"/>
        </w:rPr>
      </w:pPr>
    </w:p>
    <w:p w:rsidR="00085351" w:rsidRPr="00E4789A" w:rsidRDefault="00085351" w:rsidP="00085351">
      <w:pPr>
        <w:jc w:val="center"/>
        <w:rPr>
          <w:rFonts w:ascii="Times New Roman" w:hAnsi="Times New Roman"/>
          <w:b/>
          <w:sz w:val="32"/>
          <w:szCs w:val="32"/>
          <w:lang w:val="hu-HU"/>
        </w:rPr>
      </w:pPr>
      <w:r w:rsidRPr="00E4789A">
        <w:rPr>
          <w:rFonts w:ascii="Times New Roman" w:hAnsi="Times New Roman"/>
          <w:b/>
          <w:sz w:val="32"/>
          <w:szCs w:val="32"/>
          <w:lang w:val="hu-HU"/>
        </w:rPr>
        <w:t>M E G H Í V Ó</w:t>
      </w:r>
    </w:p>
    <w:p w:rsidR="00085351" w:rsidRPr="005E7B89" w:rsidRDefault="00085351" w:rsidP="00085351">
      <w:pPr>
        <w:rPr>
          <w:rFonts w:ascii="Times New Roman" w:hAnsi="Times New Roman"/>
          <w:lang w:val="hu-HU"/>
        </w:rPr>
      </w:pPr>
    </w:p>
    <w:p w:rsidR="00085351" w:rsidRPr="007F4FB3" w:rsidRDefault="00085351" w:rsidP="00085351">
      <w:pPr>
        <w:rPr>
          <w:rFonts w:ascii="Times New Roman" w:hAnsi="Times New Roman"/>
          <w:b/>
          <w:sz w:val="22"/>
          <w:szCs w:val="22"/>
          <w:lang w:val="hu-HU"/>
        </w:rPr>
      </w:pPr>
      <w:r w:rsidRPr="007F4FB3">
        <w:rPr>
          <w:rFonts w:ascii="Times New Roman" w:hAnsi="Times New Roman"/>
          <w:b/>
          <w:sz w:val="22"/>
          <w:szCs w:val="22"/>
          <w:lang w:val="hu-HU"/>
        </w:rPr>
        <w:t>Tisztelt Tagozati Tag!</w:t>
      </w:r>
    </w:p>
    <w:p w:rsidR="00085351" w:rsidRPr="007F4FB3" w:rsidRDefault="00085351" w:rsidP="00085351">
      <w:pPr>
        <w:rPr>
          <w:rFonts w:ascii="Times New Roman" w:hAnsi="Times New Roman"/>
          <w:b/>
          <w:sz w:val="22"/>
          <w:szCs w:val="22"/>
          <w:lang w:val="hu-HU"/>
        </w:rPr>
      </w:pPr>
    </w:p>
    <w:p w:rsidR="00085351" w:rsidRPr="007F4FB3" w:rsidRDefault="00085351" w:rsidP="00085351">
      <w:pPr>
        <w:rPr>
          <w:rFonts w:ascii="Times New Roman" w:hAnsi="Times New Roman"/>
          <w:b/>
          <w:sz w:val="22"/>
          <w:szCs w:val="22"/>
          <w:lang w:val="hu-HU"/>
        </w:rPr>
      </w:pPr>
    </w:p>
    <w:p w:rsidR="00085351" w:rsidRPr="007F4FB3" w:rsidRDefault="00085351" w:rsidP="00C060D4">
      <w:pPr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7F4FB3">
        <w:rPr>
          <w:rFonts w:ascii="Times New Roman" w:hAnsi="Times New Roman"/>
          <w:b/>
          <w:sz w:val="22"/>
          <w:szCs w:val="22"/>
          <w:lang w:val="hu-HU"/>
        </w:rPr>
        <w:t>Értesítem, hogy a Magyar Könyvvizsgálói Kamara Informatikai Tagozata éves beszámoló</w:t>
      </w:r>
      <w:r w:rsidR="009E798E" w:rsidRPr="007F4FB3">
        <w:rPr>
          <w:rFonts w:ascii="Times New Roman" w:hAnsi="Times New Roman"/>
          <w:b/>
          <w:sz w:val="22"/>
          <w:szCs w:val="22"/>
          <w:lang w:val="hu-HU"/>
        </w:rPr>
        <w:t xml:space="preserve"> T</w:t>
      </w:r>
      <w:r w:rsidRPr="007F4FB3">
        <w:rPr>
          <w:rFonts w:ascii="Times New Roman" w:hAnsi="Times New Roman"/>
          <w:b/>
          <w:sz w:val="22"/>
          <w:szCs w:val="22"/>
          <w:lang w:val="hu-HU"/>
        </w:rPr>
        <w:t>aggyűlést tart:</w:t>
      </w:r>
    </w:p>
    <w:p w:rsidR="00085351" w:rsidRPr="007F4FB3" w:rsidRDefault="00085351" w:rsidP="00085351">
      <w:pPr>
        <w:rPr>
          <w:rFonts w:ascii="Times New Roman" w:hAnsi="Times New Roman"/>
          <w:b/>
          <w:sz w:val="22"/>
          <w:szCs w:val="22"/>
          <w:lang w:val="hu-HU"/>
        </w:rPr>
      </w:pPr>
    </w:p>
    <w:p w:rsidR="00085351" w:rsidRPr="007F4FB3" w:rsidRDefault="00085351" w:rsidP="00085351">
      <w:pPr>
        <w:rPr>
          <w:rFonts w:ascii="Times New Roman" w:hAnsi="Times New Roman"/>
          <w:b/>
          <w:sz w:val="22"/>
          <w:szCs w:val="22"/>
          <w:lang w:val="hu-HU"/>
        </w:rPr>
      </w:pPr>
      <w:r w:rsidRPr="007F4FB3">
        <w:rPr>
          <w:rFonts w:ascii="Times New Roman" w:hAnsi="Times New Roman"/>
          <w:b/>
          <w:sz w:val="22"/>
          <w:szCs w:val="22"/>
          <w:lang w:val="hu-HU"/>
        </w:rPr>
        <w:t xml:space="preserve">Időpont: </w:t>
      </w:r>
      <w:r w:rsidRPr="007F4FB3">
        <w:rPr>
          <w:rFonts w:ascii="Times New Roman" w:hAnsi="Times New Roman"/>
          <w:b/>
          <w:sz w:val="22"/>
          <w:szCs w:val="22"/>
          <w:lang w:val="hu-HU"/>
        </w:rPr>
        <w:tab/>
      </w:r>
      <w:r w:rsidRPr="007F4FB3">
        <w:rPr>
          <w:rFonts w:ascii="Times New Roman" w:hAnsi="Times New Roman"/>
          <w:b/>
          <w:sz w:val="22"/>
          <w:szCs w:val="22"/>
          <w:lang w:val="hu-HU"/>
        </w:rPr>
        <w:tab/>
      </w:r>
      <w:r w:rsidR="007F4FB3" w:rsidRPr="007F4FB3">
        <w:rPr>
          <w:rFonts w:ascii="Times New Roman" w:hAnsi="Times New Roman"/>
          <w:b/>
          <w:sz w:val="22"/>
          <w:szCs w:val="22"/>
          <w:lang w:val="hu-HU"/>
        </w:rPr>
        <w:t>2014</w:t>
      </w:r>
      <w:r w:rsidRPr="007F4FB3">
        <w:rPr>
          <w:rFonts w:ascii="Times New Roman" w:hAnsi="Times New Roman"/>
          <w:b/>
          <w:sz w:val="22"/>
          <w:szCs w:val="22"/>
          <w:lang w:val="hu-HU"/>
        </w:rPr>
        <w:t xml:space="preserve">. november 26-n, 10:00 </w:t>
      </w:r>
      <w:r w:rsidR="00C060D4" w:rsidRPr="007F4FB3">
        <w:rPr>
          <w:rFonts w:ascii="Times New Roman" w:hAnsi="Times New Roman"/>
          <w:b/>
          <w:sz w:val="22"/>
          <w:szCs w:val="22"/>
          <w:lang w:val="hu-HU"/>
        </w:rPr>
        <w:t>óra.</w:t>
      </w:r>
    </w:p>
    <w:p w:rsidR="00085351" w:rsidRPr="007F4FB3" w:rsidRDefault="00085351" w:rsidP="00085351">
      <w:pPr>
        <w:rPr>
          <w:rFonts w:ascii="Times New Roman" w:hAnsi="Times New Roman"/>
          <w:b/>
          <w:sz w:val="22"/>
          <w:szCs w:val="22"/>
          <w:lang w:val="hu-HU"/>
        </w:rPr>
      </w:pPr>
    </w:p>
    <w:p w:rsidR="00085351" w:rsidRPr="007F4FB3" w:rsidRDefault="00085351" w:rsidP="00C060D4">
      <w:pPr>
        <w:pStyle w:val="Default"/>
        <w:ind w:left="2124" w:hanging="2124"/>
        <w:rPr>
          <w:b/>
          <w:sz w:val="22"/>
          <w:szCs w:val="22"/>
        </w:rPr>
      </w:pPr>
      <w:r w:rsidRPr="007F4FB3">
        <w:rPr>
          <w:b/>
          <w:sz w:val="22"/>
          <w:szCs w:val="22"/>
        </w:rPr>
        <w:t>Helyszín:</w:t>
      </w:r>
      <w:r w:rsidR="00C060D4" w:rsidRPr="007F4FB3">
        <w:rPr>
          <w:b/>
          <w:sz w:val="22"/>
          <w:szCs w:val="22"/>
        </w:rPr>
        <w:t xml:space="preserve"> </w:t>
      </w:r>
      <w:r w:rsidR="00C060D4" w:rsidRPr="007F4FB3">
        <w:rPr>
          <w:b/>
          <w:sz w:val="22"/>
          <w:szCs w:val="22"/>
        </w:rPr>
        <w:tab/>
      </w:r>
      <w:r w:rsidR="00264096" w:rsidRPr="007F4FB3">
        <w:rPr>
          <w:b/>
          <w:sz w:val="22"/>
          <w:szCs w:val="22"/>
        </w:rPr>
        <w:t>MKVK Központ, Budapest, Szinyei M. P. u. 8. I. em.</w:t>
      </w:r>
      <w:r w:rsidR="00C060D4" w:rsidRPr="007F4FB3">
        <w:rPr>
          <w:b/>
          <w:sz w:val="22"/>
          <w:szCs w:val="22"/>
        </w:rPr>
        <w:t xml:space="preserve"> Tárgyalóterem</w:t>
      </w:r>
    </w:p>
    <w:p w:rsidR="00085351" w:rsidRPr="007F4FB3" w:rsidRDefault="00085351" w:rsidP="00085351">
      <w:pPr>
        <w:rPr>
          <w:rFonts w:ascii="Times New Roman" w:hAnsi="Times New Roman"/>
          <w:b/>
          <w:sz w:val="22"/>
          <w:szCs w:val="22"/>
          <w:lang w:val="hu-HU"/>
        </w:rPr>
      </w:pPr>
    </w:p>
    <w:p w:rsidR="00EF2B28" w:rsidRPr="007F4FB3" w:rsidRDefault="00EF2B28" w:rsidP="00EF2B28">
      <w:pPr>
        <w:pStyle w:val="Default"/>
        <w:rPr>
          <w:color w:val="auto"/>
          <w:sz w:val="22"/>
          <w:szCs w:val="22"/>
        </w:rPr>
      </w:pPr>
    </w:p>
    <w:p w:rsidR="00EF2B28" w:rsidRPr="0044582C" w:rsidRDefault="009E798E" w:rsidP="00EF2B28">
      <w:pPr>
        <w:pStyle w:val="Default"/>
        <w:rPr>
          <w:b/>
          <w:color w:val="auto"/>
          <w:sz w:val="20"/>
          <w:szCs w:val="20"/>
        </w:rPr>
      </w:pPr>
      <w:r w:rsidRPr="0044582C">
        <w:rPr>
          <w:b/>
          <w:color w:val="auto"/>
          <w:sz w:val="20"/>
          <w:szCs w:val="20"/>
        </w:rPr>
        <w:t>A T</w:t>
      </w:r>
      <w:r w:rsidR="00EF2B28" w:rsidRPr="0044582C">
        <w:rPr>
          <w:b/>
          <w:color w:val="auto"/>
          <w:sz w:val="20"/>
          <w:szCs w:val="20"/>
        </w:rPr>
        <w:t>aggyűlés napirendi pontjai:</w:t>
      </w:r>
    </w:p>
    <w:p w:rsidR="00EF2B28" w:rsidRPr="0044582C" w:rsidRDefault="00EF2B28" w:rsidP="00EF2B28">
      <w:pPr>
        <w:pStyle w:val="Default"/>
        <w:ind w:left="720"/>
        <w:rPr>
          <w:i/>
          <w:sz w:val="20"/>
          <w:szCs w:val="20"/>
        </w:rPr>
      </w:pPr>
    </w:p>
    <w:p w:rsidR="00EF2B28" w:rsidRPr="0044582C" w:rsidRDefault="007F4FB3" w:rsidP="00EF2B28">
      <w:pPr>
        <w:pStyle w:val="Default"/>
        <w:numPr>
          <w:ilvl w:val="0"/>
          <w:numId w:val="3"/>
        </w:numPr>
        <w:rPr>
          <w:b/>
          <w:sz w:val="20"/>
          <w:szCs w:val="20"/>
        </w:rPr>
      </w:pPr>
      <w:r w:rsidRPr="0044582C">
        <w:rPr>
          <w:b/>
          <w:sz w:val="20"/>
          <w:szCs w:val="20"/>
        </w:rPr>
        <w:t>Szakmai előadások:</w:t>
      </w:r>
    </w:p>
    <w:p w:rsidR="007F4FB3" w:rsidRPr="0044582C" w:rsidRDefault="007F4FB3" w:rsidP="007F4FB3">
      <w:pPr>
        <w:pStyle w:val="Default"/>
        <w:ind w:left="720"/>
        <w:rPr>
          <w:b/>
          <w:sz w:val="20"/>
          <w:szCs w:val="20"/>
        </w:rPr>
      </w:pPr>
    </w:p>
    <w:p w:rsidR="007F4FB3" w:rsidRPr="0044582C" w:rsidRDefault="007F4FB3" w:rsidP="0044582C">
      <w:pPr>
        <w:pStyle w:val="Listaszerbekezds"/>
        <w:numPr>
          <w:ilvl w:val="1"/>
          <w:numId w:val="3"/>
        </w:numPr>
        <w:contextualSpacing w:val="0"/>
        <w:rPr>
          <w:rFonts w:ascii="Times New Roman" w:hAnsi="Times New Roman"/>
          <w:sz w:val="20"/>
          <w:szCs w:val="20"/>
          <w:lang w:val="hu-HU"/>
        </w:rPr>
      </w:pPr>
      <w:r w:rsidRPr="0044582C">
        <w:rPr>
          <w:rFonts w:ascii="Times New Roman" w:hAnsi="Times New Roman"/>
          <w:sz w:val="20"/>
          <w:szCs w:val="20"/>
          <w:lang w:val="hu-HU"/>
        </w:rPr>
        <w:t>Az Állami Számvevőszék által végzett ellenőrzések informatikai támogatásának tapasztalatai</w:t>
      </w:r>
      <w:r w:rsidR="0044582C" w:rsidRPr="0044582C">
        <w:rPr>
          <w:rFonts w:ascii="Times New Roman" w:hAnsi="Times New Roman"/>
          <w:sz w:val="20"/>
          <w:szCs w:val="20"/>
          <w:lang w:val="hu-HU"/>
        </w:rPr>
        <w:t>.</w:t>
      </w:r>
      <w:r w:rsidRPr="0044582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44582C" w:rsidRPr="0044582C">
        <w:rPr>
          <w:rFonts w:ascii="Times New Roman" w:hAnsi="Times New Roman"/>
          <w:sz w:val="20"/>
          <w:szCs w:val="20"/>
          <w:lang w:val="hu-HU"/>
        </w:rPr>
        <w:t xml:space="preserve">Előadó: </w:t>
      </w:r>
      <w:proofErr w:type="spellStart"/>
      <w:r w:rsidR="0044582C" w:rsidRPr="0044582C">
        <w:rPr>
          <w:rFonts w:ascii="Times New Roman" w:hAnsi="Times New Roman"/>
          <w:sz w:val="20"/>
          <w:szCs w:val="20"/>
          <w:lang w:val="hu-HU"/>
        </w:rPr>
        <w:t>Lajterné</w:t>
      </w:r>
      <w:proofErr w:type="spellEnd"/>
      <w:r w:rsidR="0044582C" w:rsidRPr="0044582C">
        <w:rPr>
          <w:rFonts w:ascii="Times New Roman" w:hAnsi="Times New Roman"/>
          <w:sz w:val="20"/>
          <w:szCs w:val="20"/>
          <w:lang w:val="hu-HU"/>
        </w:rPr>
        <w:t xml:space="preserve"> Hudák Magdolna osztályvezető, ÁSZ Ellenőrzési Tervezési és Alkalmazott Módszertani Osztály</w:t>
      </w:r>
    </w:p>
    <w:p w:rsidR="007F4FB3" w:rsidRPr="0044582C" w:rsidRDefault="007F4FB3" w:rsidP="007F4FB3">
      <w:pPr>
        <w:pStyle w:val="Listaszerbekezds"/>
        <w:numPr>
          <w:ilvl w:val="1"/>
          <w:numId w:val="3"/>
        </w:numPr>
        <w:contextualSpacing w:val="0"/>
        <w:rPr>
          <w:rFonts w:ascii="Times New Roman" w:hAnsi="Times New Roman"/>
          <w:sz w:val="20"/>
          <w:szCs w:val="20"/>
          <w:lang w:val="hu-HU"/>
        </w:rPr>
      </w:pPr>
      <w:r w:rsidRPr="0044582C">
        <w:rPr>
          <w:rFonts w:ascii="Times New Roman" w:hAnsi="Times New Roman"/>
          <w:sz w:val="20"/>
          <w:szCs w:val="20"/>
          <w:lang w:val="hu-HU"/>
        </w:rPr>
        <w:t>A Számviteli Információs Re</w:t>
      </w:r>
      <w:r w:rsidR="0044582C" w:rsidRPr="0044582C">
        <w:rPr>
          <w:rFonts w:ascii="Times New Roman" w:hAnsi="Times New Roman"/>
          <w:sz w:val="20"/>
          <w:szCs w:val="20"/>
          <w:lang w:val="hu-HU"/>
        </w:rPr>
        <w:t xml:space="preserve">ndszerek oktatási tapasztalatai. Előadó: Wessely Vilmos </w:t>
      </w:r>
    </w:p>
    <w:p w:rsidR="007F4FB3" w:rsidRPr="0044582C" w:rsidRDefault="007F4FB3" w:rsidP="007F4FB3">
      <w:pPr>
        <w:pStyle w:val="Listaszerbekezds"/>
        <w:numPr>
          <w:ilvl w:val="1"/>
          <w:numId w:val="3"/>
        </w:numPr>
        <w:contextualSpacing w:val="0"/>
        <w:rPr>
          <w:rFonts w:ascii="Times New Roman" w:hAnsi="Times New Roman"/>
          <w:sz w:val="20"/>
          <w:szCs w:val="20"/>
          <w:lang w:val="hu-HU"/>
        </w:rPr>
      </w:pPr>
      <w:r w:rsidRPr="0044582C">
        <w:rPr>
          <w:rFonts w:ascii="Times New Roman" w:hAnsi="Times New Roman"/>
          <w:sz w:val="20"/>
          <w:szCs w:val="20"/>
          <w:lang w:val="hu-HU"/>
        </w:rPr>
        <w:t>Az adófolyószámla XML felhasználása az ellenőrzésben</w:t>
      </w:r>
      <w:r w:rsidR="0044582C" w:rsidRPr="0044582C">
        <w:rPr>
          <w:rFonts w:ascii="Times New Roman" w:hAnsi="Times New Roman"/>
          <w:sz w:val="20"/>
          <w:szCs w:val="20"/>
          <w:lang w:val="hu-HU"/>
        </w:rPr>
        <w:t>. Előadó Nyirati Ferenc</w:t>
      </w:r>
    </w:p>
    <w:p w:rsidR="007F4FB3" w:rsidRPr="0044582C" w:rsidRDefault="007F4FB3" w:rsidP="007F4FB3">
      <w:pPr>
        <w:pStyle w:val="Listaszerbekezds"/>
        <w:numPr>
          <w:ilvl w:val="1"/>
          <w:numId w:val="3"/>
        </w:numPr>
        <w:contextualSpacing w:val="0"/>
        <w:rPr>
          <w:rFonts w:ascii="Times New Roman" w:hAnsi="Times New Roman"/>
          <w:sz w:val="20"/>
          <w:szCs w:val="20"/>
          <w:lang w:val="hu-HU"/>
        </w:rPr>
      </w:pPr>
      <w:r w:rsidRPr="0044582C">
        <w:rPr>
          <w:rFonts w:ascii="Times New Roman" w:hAnsi="Times New Roman"/>
          <w:sz w:val="20"/>
          <w:szCs w:val="20"/>
          <w:lang w:val="hu-HU"/>
        </w:rPr>
        <w:t>Programozott felk</w:t>
      </w:r>
      <w:r w:rsidR="0044582C" w:rsidRPr="0044582C">
        <w:rPr>
          <w:rFonts w:ascii="Times New Roman" w:hAnsi="Times New Roman"/>
          <w:sz w:val="20"/>
          <w:szCs w:val="20"/>
          <w:lang w:val="hu-HU"/>
        </w:rPr>
        <w:t xml:space="preserve">észülés a minőség-ellenőrzésre. Előadók: </w:t>
      </w:r>
      <w:r w:rsidRPr="0044582C">
        <w:rPr>
          <w:rFonts w:ascii="Times New Roman" w:hAnsi="Times New Roman"/>
          <w:sz w:val="20"/>
          <w:szCs w:val="20"/>
          <w:lang w:val="hu-HU"/>
        </w:rPr>
        <w:t>Bartók László, Kovács Zsigm</w:t>
      </w:r>
      <w:r w:rsidR="0044582C" w:rsidRPr="0044582C">
        <w:rPr>
          <w:rFonts w:ascii="Times New Roman" w:hAnsi="Times New Roman"/>
          <w:sz w:val="20"/>
          <w:szCs w:val="20"/>
          <w:lang w:val="hu-HU"/>
        </w:rPr>
        <w:t xml:space="preserve">ond </w:t>
      </w:r>
    </w:p>
    <w:p w:rsidR="00C060D4" w:rsidRPr="0044582C" w:rsidRDefault="00C060D4" w:rsidP="00EF2B28">
      <w:pPr>
        <w:pStyle w:val="Default"/>
        <w:ind w:left="720"/>
        <w:rPr>
          <w:sz w:val="20"/>
          <w:szCs w:val="20"/>
        </w:rPr>
      </w:pPr>
    </w:p>
    <w:p w:rsidR="00EF2B28" w:rsidRPr="0044582C" w:rsidRDefault="00EF2B28" w:rsidP="00EF2B28">
      <w:pPr>
        <w:pStyle w:val="Default"/>
        <w:numPr>
          <w:ilvl w:val="0"/>
          <w:numId w:val="3"/>
        </w:numPr>
        <w:rPr>
          <w:b/>
          <w:sz w:val="20"/>
          <w:szCs w:val="20"/>
        </w:rPr>
      </w:pPr>
      <w:r w:rsidRPr="0044582C">
        <w:rPr>
          <w:b/>
          <w:sz w:val="20"/>
          <w:szCs w:val="20"/>
        </w:rPr>
        <w:t>Beszám</w:t>
      </w:r>
      <w:r w:rsidR="0044582C" w:rsidRPr="0044582C">
        <w:rPr>
          <w:b/>
          <w:sz w:val="20"/>
          <w:szCs w:val="20"/>
        </w:rPr>
        <w:t>oló az Informatikai Tagozat 2014</w:t>
      </w:r>
      <w:r w:rsidRPr="0044582C">
        <w:rPr>
          <w:b/>
          <w:sz w:val="20"/>
          <w:szCs w:val="20"/>
        </w:rPr>
        <w:t>. évi te</w:t>
      </w:r>
      <w:r w:rsidR="007F4FB3" w:rsidRPr="0044582C">
        <w:rPr>
          <w:b/>
          <w:sz w:val="20"/>
          <w:szCs w:val="20"/>
        </w:rPr>
        <w:t>vékenységéről, kitekintés a 2015</w:t>
      </w:r>
      <w:r w:rsidRPr="0044582C">
        <w:rPr>
          <w:b/>
          <w:sz w:val="20"/>
          <w:szCs w:val="20"/>
        </w:rPr>
        <w:t>. évi feladatokra.</w:t>
      </w:r>
    </w:p>
    <w:p w:rsidR="00EF2B28" w:rsidRPr="0044582C" w:rsidRDefault="00EF2B28" w:rsidP="00EF2B28">
      <w:pPr>
        <w:pStyle w:val="Default"/>
        <w:ind w:left="720"/>
        <w:rPr>
          <w:sz w:val="20"/>
          <w:szCs w:val="20"/>
        </w:rPr>
      </w:pPr>
      <w:r w:rsidRPr="0044582C">
        <w:rPr>
          <w:sz w:val="20"/>
          <w:szCs w:val="20"/>
        </w:rPr>
        <w:t xml:space="preserve">Előadó: </w:t>
      </w:r>
      <w:r w:rsidRPr="0044582C">
        <w:rPr>
          <w:i/>
          <w:sz w:val="20"/>
          <w:szCs w:val="20"/>
        </w:rPr>
        <w:t>Nyirati Ferenc MKVK IT elnöke</w:t>
      </w:r>
    </w:p>
    <w:p w:rsidR="00EF2B28" w:rsidRPr="0044582C" w:rsidRDefault="00EF2B28" w:rsidP="00EF2B28">
      <w:pPr>
        <w:pStyle w:val="Listaszerbekezds"/>
        <w:rPr>
          <w:rFonts w:ascii="Times New Roman" w:hAnsi="Times New Roman"/>
          <w:bCs/>
          <w:sz w:val="20"/>
          <w:szCs w:val="20"/>
        </w:rPr>
      </w:pPr>
    </w:p>
    <w:p w:rsidR="00EF2B28" w:rsidRPr="0044582C" w:rsidRDefault="00EF2B28" w:rsidP="00EF2B28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</w:p>
    <w:p w:rsidR="007F4FB3" w:rsidRPr="0044582C" w:rsidRDefault="007F4FB3" w:rsidP="007F4FB3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  <w:r w:rsidRPr="0044582C">
        <w:rPr>
          <w:rFonts w:ascii="Times New Roman" w:hAnsi="Times New Roman"/>
          <w:bCs/>
          <w:sz w:val="20"/>
          <w:szCs w:val="20"/>
          <w:lang w:val="hu-HU"/>
        </w:rPr>
        <w:t>Arra az esetre, ha az eredeti időpontra meghirdetett Taggyűlés nem határozatképes, változatlan napra,- helyszínre, - és napirendekkel ismételt Taggyűlést hívok össze, 11:30 órára. A Tagozat ügyrendje alapján a megismételt taggyűlés a megjelentek létszámától függetlenül is határozatképes.</w:t>
      </w:r>
    </w:p>
    <w:p w:rsidR="007F4FB3" w:rsidRPr="0044582C" w:rsidRDefault="007F4FB3" w:rsidP="00EF2B28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</w:p>
    <w:p w:rsidR="007F4FB3" w:rsidRPr="0044582C" w:rsidRDefault="007F4FB3" w:rsidP="007F4FB3">
      <w:pPr>
        <w:jc w:val="center"/>
        <w:rPr>
          <w:rFonts w:ascii="Times New Roman" w:hAnsi="Times New Roman"/>
          <w:b/>
          <w:sz w:val="20"/>
          <w:szCs w:val="20"/>
          <w:lang w:val="hu-HU"/>
        </w:rPr>
      </w:pPr>
      <w:r w:rsidRPr="0044582C">
        <w:rPr>
          <w:rFonts w:ascii="Times New Roman" w:hAnsi="Times New Roman"/>
          <w:b/>
          <w:sz w:val="20"/>
          <w:szCs w:val="20"/>
          <w:lang w:val="hu-HU"/>
        </w:rPr>
        <w:t xml:space="preserve">Kérjük, tagjainkat, hogy a szervezők munkájának elősegítésére szíveskedjen az alábbi címen, bejelentkezés után </w:t>
      </w:r>
    </w:p>
    <w:p w:rsidR="007F4FB3" w:rsidRPr="0044582C" w:rsidRDefault="007F4FB3" w:rsidP="007F4FB3">
      <w:pPr>
        <w:jc w:val="center"/>
        <w:rPr>
          <w:rFonts w:ascii="Times New Roman" w:hAnsi="Times New Roman"/>
          <w:b/>
          <w:sz w:val="20"/>
          <w:szCs w:val="20"/>
          <w:u w:val="single"/>
          <w:lang w:val="hu-HU"/>
        </w:rPr>
      </w:pPr>
      <w:proofErr w:type="gramStart"/>
      <w:r w:rsidRPr="0044582C">
        <w:rPr>
          <w:rFonts w:ascii="Times New Roman" w:hAnsi="Times New Roman"/>
          <w:b/>
          <w:sz w:val="20"/>
          <w:szCs w:val="20"/>
          <w:u w:val="single"/>
          <w:lang w:val="hu-HU"/>
        </w:rPr>
        <w:t>előzetesen</w:t>
      </w:r>
      <w:proofErr w:type="gramEnd"/>
      <w:r w:rsidRPr="0044582C">
        <w:rPr>
          <w:rFonts w:ascii="Times New Roman" w:hAnsi="Times New Roman"/>
          <w:b/>
          <w:sz w:val="20"/>
          <w:szCs w:val="20"/>
          <w:u w:val="single"/>
          <w:lang w:val="hu-HU"/>
        </w:rPr>
        <w:t xml:space="preserve"> regisztrálni, legkésőbb 2014. november 21-ig!</w:t>
      </w:r>
    </w:p>
    <w:p w:rsidR="007F4FB3" w:rsidRPr="0044582C" w:rsidRDefault="007F4FB3" w:rsidP="007F4FB3">
      <w:pPr>
        <w:jc w:val="center"/>
        <w:rPr>
          <w:rFonts w:ascii="Times New Roman" w:hAnsi="Times New Roman"/>
          <w:b/>
          <w:sz w:val="20"/>
          <w:szCs w:val="20"/>
          <w:lang w:val="hu-HU"/>
        </w:rPr>
      </w:pPr>
    </w:p>
    <w:p w:rsidR="007F4FB3" w:rsidRPr="0044582C" w:rsidRDefault="00582417" w:rsidP="007F4FB3">
      <w:pPr>
        <w:jc w:val="center"/>
        <w:rPr>
          <w:rFonts w:ascii="Times New Roman" w:hAnsi="Times New Roman"/>
          <w:b/>
          <w:sz w:val="20"/>
          <w:szCs w:val="20"/>
          <w:lang w:val="hu-HU"/>
        </w:rPr>
      </w:pPr>
      <w:hyperlink r:id="rId10" w:history="1">
        <w:r w:rsidR="007F4FB3" w:rsidRPr="0044582C">
          <w:rPr>
            <w:rStyle w:val="Hiperhivatkozs"/>
            <w:rFonts w:ascii="Times New Roman" w:hAnsi="Times New Roman"/>
            <w:b/>
            <w:sz w:val="20"/>
            <w:szCs w:val="20"/>
            <w:lang w:val="hu-HU"/>
          </w:rPr>
          <w:t>www.mkvk.hu/szolgaltatasok/rendezvenyek</w:t>
        </w:r>
      </w:hyperlink>
      <w:r w:rsidR="007F4FB3" w:rsidRPr="0044582C">
        <w:rPr>
          <w:rFonts w:ascii="Times New Roman" w:hAnsi="Times New Roman"/>
          <w:b/>
          <w:sz w:val="20"/>
          <w:szCs w:val="20"/>
          <w:lang w:val="hu-HU"/>
        </w:rPr>
        <w:t xml:space="preserve"> Központi iroda</w:t>
      </w:r>
    </w:p>
    <w:p w:rsidR="00EF2B28" w:rsidRPr="0044582C" w:rsidRDefault="00EF2B28" w:rsidP="00EF2B28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</w:p>
    <w:p w:rsidR="00EF2B28" w:rsidRPr="0044582C" w:rsidRDefault="0044582C" w:rsidP="00EF2B28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  <w:r w:rsidRPr="0044582C">
        <w:rPr>
          <w:rFonts w:ascii="Times New Roman" w:hAnsi="Times New Roman"/>
          <w:bCs/>
          <w:sz w:val="20"/>
          <w:szCs w:val="20"/>
          <w:lang w:val="hu-HU"/>
        </w:rPr>
        <w:t>A részvételért 2 oktatási kreditpont kerül elszámolásra.</w:t>
      </w:r>
    </w:p>
    <w:p w:rsidR="0044582C" w:rsidRPr="0044582C" w:rsidRDefault="0044582C" w:rsidP="00EF2B28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</w:p>
    <w:p w:rsidR="00EF2B28" w:rsidRPr="0044582C" w:rsidRDefault="007F4FB3" w:rsidP="00EF2B28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  <w:r w:rsidRPr="0044582C">
        <w:rPr>
          <w:rFonts w:ascii="Times New Roman" w:hAnsi="Times New Roman"/>
          <w:bCs/>
          <w:sz w:val="20"/>
          <w:szCs w:val="20"/>
          <w:lang w:val="hu-HU"/>
        </w:rPr>
        <w:t>Budapest, 2014</w:t>
      </w:r>
      <w:r w:rsidR="00EF2B28" w:rsidRPr="0044582C">
        <w:rPr>
          <w:rFonts w:ascii="Times New Roman" w:hAnsi="Times New Roman"/>
          <w:bCs/>
          <w:sz w:val="20"/>
          <w:szCs w:val="20"/>
          <w:lang w:val="hu-HU"/>
        </w:rPr>
        <w:t xml:space="preserve">. </w:t>
      </w:r>
      <w:r w:rsidRPr="0044582C">
        <w:rPr>
          <w:rFonts w:ascii="Times New Roman" w:hAnsi="Times New Roman"/>
          <w:bCs/>
          <w:sz w:val="20"/>
          <w:szCs w:val="20"/>
          <w:lang w:val="hu-HU"/>
        </w:rPr>
        <w:t>november 11.</w:t>
      </w:r>
    </w:p>
    <w:p w:rsidR="00EF2B28" w:rsidRPr="0044582C" w:rsidRDefault="00EF2B28" w:rsidP="00EF2B28">
      <w:pPr>
        <w:jc w:val="both"/>
        <w:rPr>
          <w:rFonts w:ascii="Times New Roman" w:hAnsi="Times New Roman"/>
          <w:bCs/>
          <w:sz w:val="20"/>
          <w:szCs w:val="20"/>
          <w:lang w:val="hu-HU"/>
        </w:rPr>
      </w:pPr>
    </w:p>
    <w:p w:rsidR="00EF2B28" w:rsidRPr="0044582C" w:rsidRDefault="00EF2B28" w:rsidP="00EF2B28">
      <w:pPr>
        <w:jc w:val="center"/>
        <w:rPr>
          <w:rFonts w:ascii="Times New Roman" w:hAnsi="Times New Roman"/>
          <w:bCs/>
          <w:sz w:val="20"/>
          <w:szCs w:val="20"/>
          <w:lang w:val="hu-HU"/>
        </w:rPr>
      </w:pPr>
      <w:r w:rsidRPr="0044582C">
        <w:rPr>
          <w:rFonts w:ascii="Times New Roman" w:hAnsi="Times New Roman"/>
          <w:bCs/>
          <w:sz w:val="20"/>
          <w:szCs w:val="20"/>
          <w:lang w:val="hu-HU"/>
        </w:rPr>
        <w:t>Nyirati Ferenc</w:t>
      </w:r>
    </w:p>
    <w:p w:rsidR="00EF2B28" w:rsidRPr="0044582C" w:rsidRDefault="00EF2B28" w:rsidP="00EF2B28">
      <w:pPr>
        <w:jc w:val="center"/>
        <w:rPr>
          <w:rFonts w:ascii="Times New Roman" w:hAnsi="Times New Roman"/>
          <w:bCs/>
          <w:sz w:val="20"/>
          <w:szCs w:val="20"/>
          <w:lang w:val="hu-HU"/>
        </w:rPr>
      </w:pPr>
      <w:proofErr w:type="gramStart"/>
      <w:r w:rsidRPr="0044582C">
        <w:rPr>
          <w:rFonts w:ascii="Times New Roman" w:hAnsi="Times New Roman"/>
          <w:bCs/>
          <w:sz w:val="20"/>
          <w:szCs w:val="20"/>
          <w:lang w:val="hu-HU"/>
        </w:rPr>
        <w:t>elnök</w:t>
      </w:r>
      <w:proofErr w:type="gramEnd"/>
    </w:p>
    <w:p w:rsidR="003846F8" w:rsidRDefault="00EF2B28" w:rsidP="00EF2B28">
      <w:pPr>
        <w:jc w:val="center"/>
        <w:rPr>
          <w:rFonts w:ascii="Times New Roman" w:hAnsi="Times New Roman"/>
          <w:bCs/>
          <w:sz w:val="20"/>
          <w:szCs w:val="20"/>
          <w:lang w:val="hu-HU"/>
        </w:rPr>
      </w:pPr>
      <w:r w:rsidRPr="0044582C">
        <w:rPr>
          <w:rFonts w:ascii="Times New Roman" w:hAnsi="Times New Roman"/>
          <w:bCs/>
          <w:sz w:val="20"/>
          <w:szCs w:val="20"/>
          <w:lang w:val="hu-HU"/>
        </w:rPr>
        <w:t>MKVK Informatikai Tagozat</w:t>
      </w:r>
    </w:p>
    <w:p w:rsidR="003846F8" w:rsidRDefault="003846F8" w:rsidP="003846F8">
      <w:pPr>
        <w:rPr>
          <w:lang w:val="hu-HU"/>
        </w:rPr>
      </w:pPr>
      <w:r>
        <w:rPr>
          <w:lang w:val="hu-HU"/>
        </w:rPr>
        <w:br w:type="page"/>
      </w:r>
    </w:p>
    <w:p w:rsidR="003846F8" w:rsidRPr="000A3DAE" w:rsidRDefault="003846F8" w:rsidP="003846F8">
      <w:pPr>
        <w:pStyle w:val="Cm"/>
        <w:rPr>
          <w:lang w:val="hu-HU"/>
        </w:rPr>
      </w:pPr>
      <w:r>
        <w:rPr>
          <w:sz w:val="20"/>
          <w:lang w:val="hu-HU"/>
        </w:rPr>
        <w:lastRenderedPageBreak/>
        <w:pict>
          <v:shape id="_x0000_s1028" type="#_x0000_t75" style="position:absolute;left:0;text-align:left;margin-left:180pt;margin-top:-54pt;width:93.6pt;height:79.5pt;z-index:251662336">
            <v:imagedata r:id="rId8" o:title=""/>
            <w10:wrap type="topAndBottom"/>
          </v:shape>
          <o:OLEObject Type="Embed" ProgID="PBrush" ShapeID="_x0000_s1028" DrawAspect="Content" ObjectID="_1477734358" r:id="rId11"/>
        </w:pict>
      </w:r>
      <w:r w:rsidRPr="000A3DAE">
        <w:rPr>
          <w:lang w:val="hu-HU"/>
        </w:rPr>
        <w:t>MAGYAR KÖNYVVIZSGÁLÓI KAMARA</w:t>
      </w:r>
    </w:p>
    <w:p w:rsidR="003846F8" w:rsidRPr="000A3DAE" w:rsidRDefault="003846F8" w:rsidP="003846F8">
      <w:pPr>
        <w:jc w:val="center"/>
        <w:rPr>
          <w:rFonts w:ascii="Times New Roman" w:hAnsi="Times New Roman"/>
          <w:sz w:val="18"/>
          <w:lang w:val="hu-HU"/>
        </w:rPr>
      </w:pPr>
      <w:r w:rsidRPr="000A3DAE">
        <w:rPr>
          <w:rFonts w:ascii="Times New Roman" w:hAnsi="Times New Roman"/>
          <w:sz w:val="18"/>
          <w:lang w:val="hu-HU"/>
        </w:rPr>
        <w:t>INFORMATIKAI TAGOZAT</w:t>
      </w:r>
    </w:p>
    <w:p w:rsidR="003846F8" w:rsidRDefault="003846F8" w:rsidP="003846F8">
      <w:pPr>
        <w:rPr>
          <w:rFonts w:ascii="Times New Roman" w:hAnsi="Times New Roman"/>
          <w:lang w:val="hu-HU"/>
        </w:rPr>
      </w:pPr>
    </w:p>
    <w:p w:rsidR="003846F8" w:rsidRDefault="003846F8" w:rsidP="003846F8">
      <w:pPr>
        <w:rPr>
          <w:rFonts w:ascii="Times New Roman" w:hAnsi="Times New Roman"/>
          <w:lang w:val="hu-HU"/>
        </w:rPr>
      </w:pPr>
    </w:p>
    <w:p w:rsidR="003846F8" w:rsidRDefault="003846F8" w:rsidP="003846F8">
      <w:pPr>
        <w:rPr>
          <w:rFonts w:ascii="Times New Roman" w:hAnsi="Times New Roman"/>
          <w:lang w:val="hu-HU"/>
        </w:rPr>
      </w:pPr>
    </w:p>
    <w:p w:rsidR="003846F8" w:rsidRDefault="003846F8" w:rsidP="003846F8">
      <w:pPr>
        <w:rPr>
          <w:rFonts w:ascii="Times New Roman" w:hAnsi="Times New Roman"/>
          <w:lang w:val="hu-HU"/>
        </w:rPr>
      </w:pPr>
    </w:p>
    <w:p w:rsidR="003846F8" w:rsidRDefault="003846F8" w:rsidP="003846F8">
      <w:pPr>
        <w:jc w:val="center"/>
        <w:rPr>
          <w:b/>
          <w:bCs/>
          <w:color w:val="000000"/>
          <w:sz w:val="28"/>
          <w:szCs w:val="28"/>
          <w:lang w:val="hu-HU"/>
        </w:rPr>
      </w:pPr>
    </w:p>
    <w:p w:rsidR="003846F8" w:rsidRDefault="003846F8" w:rsidP="003846F8">
      <w:pPr>
        <w:jc w:val="center"/>
        <w:rPr>
          <w:b/>
          <w:bCs/>
          <w:color w:val="000000"/>
          <w:sz w:val="28"/>
          <w:szCs w:val="28"/>
          <w:lang w:val="hu-HU"/>
        </w:rPr>
      </w:pPr>
      <w:r>
        <w:rPr>
          <w:b/>
          <w:bCs/>
          <w:color w:val="000000"/>
          <w:sz w:val="28"/>
          <w:szCs w:val="28"/>
          <w:lang w:val="hu-HU"/>
        </w:rPr>
        <w:t>Beszámoló az Informatikai Tagozat 2014. évi tevékenységéről az MKVK elnöksége részére</w:t>
      </w:r>
    </w:p>
    <w:p w:rsidR="003846F8" w:rsidRDefault="003846F8" w:rsidP="003846F8">
      <w:pPr>
        <w:jc w:val="center"/>
        <w:rPr>
          <w:b/>
          <w:bCs/>
          <w:color w:val="000000"/>
          <w:sz w:val="28"/>
          <w:szCs w:val="28"/>
          <w:lang w:val="hu-HU"/>
        </w:rPr>
      </w:pPr>
    </w:p>
    <w:p w:rsidR="003846F8" w:rsidRDefault="003846F8" w:rsidP="003846F8">
      <w:pPr>
        <w:jc w:val="center"/>
        <w:rPr>
          <w:b/>
          <w:bCs/>
          <w:color w:val="000000"/>
          <w:sz w:val="28"/>
          <w:szCs w:val="28"/>
          <w:lang w:val="hu-HU"/>
        </w:rPr>
      </w:pPr>
    </w:p>
    <w:p w:rsidR="003846F8" w:rsidRDefault="003846F8" w:rsidP="003846F8">
      <w:pPr>
        <w:jc w:val="center"/>
        <w:rPr>
          <w:b/>
          <w:bCs/>
          <w:color w:val="000000"/>
          <w:sz w:val="28"/>
          <w:szCs w:val="28"/>
          <w:lang w:val="hu-HU"/>
        </w:rPr>
      </w:pPr>
    </w:p>
    <w:p w:rsidR="003846F8" w:rsidRDefault="003846F8" w:rsidP="003846F8">
      <w:pPr>
        <w:jc w:val="center"/>
        <w:rPr>
          <w:b/>
          <w:bCs/>
          <w:color w:val="000000"/>
          <w:sz w:val="28"/>
          <w:szCs w:val="28"/>
          <w:lang w:val="hu-HU"/>
        </w:rPr>
      </w:pPr>
    </w:p>
    <w:p w:rsidR="003846F8" w:rsidRDefault="003846F8" w:rsidP="003846F8">
      <w:pPr>
        <w:jc w:val="center"/>
        <w:rPr>
          <w:b/>
          <w:bCs/>
          <w:color w:val="000000"/>
          <w:sz w:val="28"/>
          <w:szCs w:val="28"/>
          <w:lang w:val="hu-HU"/>
        </w:rPr>
      </w:pPr>
    </w:p>
    <w:p w:rsidR="003846F8" w:rsidRDefault="003846F8" w:rsidP="003846F8">
      <w:pPr>
        <w:rPr>
          <w:bCs/>
          <w:color w:val="000000"/>
          <w:sz w:val="28"/>
          <w:szCs w:val="28"/>
          <w:lang w:val="hu-HU"/>
        </w:rPr>
      </w:pPr>
    </w:p>
    <w:p w:rsidR="003846F8" w:rsidRDefault="003846F8" w:rsidP="003846F8">
      <w:pPr>
        <w:jc w:val="both"/>
        <w:rPr>
          <w:rFonts w:cstheme="minorHAnsi"/>
          <w:bCs/>
          <w:color w:val="000000"/>
          <w:lang w:val="hu-HU"/>
        </w:rPr>
      </w:pPr>
      <w:r>
        <w:rPr>
          <w:rFonts w:cstheme="minorHAnsi"/>
          <w:bCs/>
          <w:color w:val="000000"/>
          <w:lang w:val="hu-HU"/>
        </w:rPr>
        <w:t>T</w:t>
      </w:r>
      <w:r w:rsidRPr="0026551B">
        <w:rPr>
          <w:rFonts w:cstheme="minorHAnsi"/>
          <w:bCs/>
          <w:color w:val="000000"/>
          <w:lang w:val="hu-HU"/>
        </w:rPr>
        <w:t xml:space="preserve">agozatunk létszáma </w:t>
      </w:r>
      <w:r w:rsidRPr="0026551B">
        <w:rPr>
          <w:rFonts w:cstheme="minorHAnsi"/>
          <w:lang w:val="hu-HU"/>
        </w:rPr>
        <w:t xml:space="preserve">2014. október 30-án 109 fő. Az előző évhez képest </w:t>
      </w:r>
      <w:r>
        <w:rPr>
          <w:rFonts w:cstheme="minorHAnsi"/>
          <w:lang w:val="hu-HU"/>
        </w:rPr>
        <w:t>1 fő belépett, 3 fő kilépett a kamarából és 1 fő elhalálozott.</w:t>
      </w:r>
      <w:r w:rsidRPr="0026551B">
        <w:rPr>
          <w:rFonts w:cstheme="minorHAnsi"/>
          <w:bCs/>
          <w:color w:val="000000"/>
          <w:lang w:val="hu-HU"/>
        </w:rPr>
        <w:t xml:space="preserve">  </w:t>
      </w:r>
      <w:r>
        <w:rPr>
          <w:rFonts w:cstheme="minorHAnsi"/>
          <w:bCs/>
          <w:color w:val="000000"/>
          <w:lang w:val="hu-HU"/>
        </w:rPr>
        <w:t>Az elnökség 2014. évi tevékenysége az alábbi témakörök rövid összefoglalásával jellemezhető:</w:t>
      </w:r>
    </w:p>
    <w:p w:rsidR="003846F8" w:rsidRDefault="003846F8" w:rsidP="003846F8">
      <w:pPr>
        <w:jc w:val="both"/>
        <w:rPr>
          <w:rFonts w:cstheme="minorHAnsi"/>
          <w:bCs/>
          <w:color w:val="000000"/>
          <w:lang w:val="hu-HU"/>
        </w:rPr>
      </w:pPr>
    </w:p>
    <w:p w:rsidR="003846F8" w:rsidRPr="00F34CF2" w:rsidRDefault="003846F8" w:rsidP="003846F8">
      <w:pPr>
        <w:pStyle w:val="Listaszerbekezds"/>
        <w:numPr>
          <w:ilvl w:val="0"/>
          <w:numId w:val="6"/>
        </w:numPr>
        <w:contextualSpacing w:val="0"/>
        <w:rPr>
          <w:b/>
          <w:color w:val="000000" w:themeColor="text1"/>
          <w:lang w:val="hu-HU"/>
        </w:rPr>
      </w:pPr>
      <w:r w:rsidRPr="00F34CF2">
        <w:rPr>
          <w:b/>
          <w:color w:val="000000" w:themeColor="text1"/>
          <w:lang w:val="hu-HU"/>
        </w:rPr>
        <w:t>A közfelügyelet által felvetett</w:t>
      </w:r>
      <w:r>
        <w:rPr>
          <w:b/>
          <w:color w:val="000000" w:themeColor="text1"/>
          <w:lang w:val="hu-HU"/>
        </w:rPr>
        <w:t xml:space="preserve"> kérdések szakmai véleményezése</w:t>
      </w:r>
    </w:p>
    <w:p w:rsidR="003846F8" w:rsidRDefault="003846F8" w:rsidP="003846F8">
      <w:pPr>
        <w:pStyle w:val="Listaszerbekezds"/>
        <w:contextualSpacing w:val="0"/>
        <w:rPr>
          <w:color w:val="000000" w:themeColor="text1"/>
          <w:lang w:val="hu-HU"/>
        </w:rPr>
      </w:pPr>
    </w:p>
    <w:p w:rsidR="003846F8" w:rsidRDefault="003846F8" w:rsidP="003846F8">
      <w:pPr>
        <w:pStyle w:val="Listaszerbekezds"/>
        <w:contextualSpacing w:val="0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Az év első negyedében a kamara elnöke kérte véleményünket a közfelügyeleti minőségellenőrzések során tapasztalt kérdésekben, melyek a könyvvizsgálók által használt programokkal kapcsolatos kifogásokat tartalmaztak. Két kérdéskörben látta aggályosnak a közfelügyelet a könyvvizsgálók gyakorlatát. Egyrészt kifogásolták, hogy a könyvvizsgálók az ellenőrzések során a csekklisták hiányos kitöltésével végzik a vizsgálatokat. Egy másik kritikai megjegyzés azt a gyakorlatot kifogásolta, amikor a könyvvizsgáló saját programját ajánlotta ügyfeleinek a beszámolók összeállítására.</w:t>
      </w:r>
    </w:p>
    <w:p w:rsidR="003846F8" w:rsidRDefault="003846F8" w:rsidP="003846F8">
      <w:pPr>
        <w:pStyle w:val="Listaszerbekezds"/>
        <w:contextualSpacing w:val="0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 tagozat elnöksége válaszolt a felvetésekre, a csekklisták fontosságának fenntartása mellett egyetértett a módszer helytelen alkalmazásának kritikájával. A könyvvizsgáló saját programjának ajánlását sok vita övezte tekintettel arra, hogy a kifogásolt gyakorlat konkrét megismerésére nem volt lehetősége a kamarának. Ezzel együtt az ismert könyvvizsgálói programfejlesztők figyelmét felhívtuk a közfelügyeleti észrevételekre és kértük, hogy a programok és a standardok alkalmazásának felelősségi kérdéseire hívják fel a felhasználók figyelmét.</w:t>
      </w:r>
    </w:p>
    <w:p w:rsidR="003846F8" w:rsidRDefault="003846F8" w:rsidP="003846F8">
      <w:pPr>
        <w:pStyle w:val="Listaszerbekezds"/>
        <w:contextualSpacing w:val="0"/>
        <w:rPr>
          <w:color w:val="000000" w:themeColor="text1"/>
          <w:lang w:val="hu-HU"/>
        </w:rPr>
      </w:pPr>
    </w:p>
    <w:p w:rsidR="003846F8" w:rsidRDefault="003846F8" w:rsidP="003846F8">
      <w:pPr>
        <w:spacing w:after="200" w:line="276" w:lineRule="auto"/>
        <w:rPr>
          <w:lang w:val="hu-HU"/>
        </w:rPr>
      </w:pPr>
      <w:r>
        <w:rPr>
          <w:lang w:val="hu-HU"/>
        </w:rPr>
        <w:br w:type="page"/>
      </w:r>
    </w:p>
    <w:p w:rsidR="003846F8" w:rsidRPr="0026551B" w:rsidRDefault="003846F8" w:rsidP="003846F8">
      <w:pPr>
        <w:pStyle w:val="Listaszerbekezds"/>
        <w:contextualSpacing w:val="0"/>
        <w:rPr>
          <w:lang w:val="hu-HU"/>
        </w:rPr>
      </w:pPr>
    </w:p>
    <w:p w:rsidR="003846F8" w:rsidRPr="00F34CF2" w:rsidRDefault="003846F8" w:rsidP="003846F8">
      <w:pPr>
        <w:pStyle w:val="Listaszerbekezds"/>
        <w:numPr>
          <w:ilvl w:val="0"/>
          <w:numId w:val="6"/>
        </w:numPr>
        <w:rPr>
          <w:b/>
          <w:lang w:val="hu-HU"/>
        </w:rPr>
      </w:pPr>
      <w:r w:rsidRPr="00F34CF2">
        <w:rPr>
          <w:b/>
          <w:lang w:val="hu-HU"/>
        </w:rPr>
        <w:t>Informatikai szekció a könyvvizsgálói konferencián</w:t>
      </w:r>
    </w:p>
    <w:p w:rsidR="003846F8" w:rsidRDefault="003846F8" w:rsidP="003846F8">
      <w:pPr>
        <w:pStyle w:val="Listaszerbekezds"/>
        <w:rPr>
          <w:lang w:val="hu-HU"/>
        </w:rPr>
      </w:pPr>
    </w:p>
    <w:p w:rsidR="003846F8" w:rsidRDefault="003846F8" w:rsidP="003846F8">
      <w:pPr>
        <w:pStyle w:val="Listaszerbekezds"/>
        <w:jc w:val="both"/>
        <w:rPr>
          <w:lang w:val="hu-HU"/>
        </w:rPr>
      </w:pPr>
      <w:r>
        <w:rPr>
          <w:lang w:val="hu-HU"/>
        </w:rPr>
        <w:t xml:space="preserve">A könyvvizsgálói konferencián hagyománnyá vált az Informatikai szekció. Az előadások az informatikai megoldások és a minőség-ellenőrzés kapcsolatáról, az ügyfél és a könyvvizsgáló kapcsolatának technológiai kérdéseiről, az informatikai rendszerek könyvvizsgálati ellenőrzéséről, az egyedi tételek ellenőrzési folyamáról és a dokumentálásáról, végül a holnapkészítési technikákról szóltak. </w:t>
      </w:r>
    </w:p>
    <w:p w:rsidR="003846F8" w:rsidRPr="001E3200" w:rsidRDefault="003846F8" w:rsidP="003846F8">
      <w:pPr>
        <w:pStyle w:val="Listaszerbekezds"/>
        <w:jc w:val="both"/>
        <w:rPr>
          <w:rFonts w:cstheme="minorHAnsi"/>
          <w:color w:val="000000" w:themeColor="text1"/>
          <w:lang w:val="hu-HU"/>
        </w:rPr>
      </w:pPr>
      <w:r>
        <w:rPr>
          <w:lang w:val="hu-HU"/>
        </w:rPr>
        <w:t xml:space="preserve">Elhangzott, hogy </w:t>
      </w:r>
      <w:r w:rsidRPr="001E3200">
        <w:rPr>
          <w:rFonts w:cstheme="minorHAnsi"/>
          <w:bCs/>
          <w:color w:val="000000" w:themeColor="text1"/>
          <w:lang w:val="hu-HU"/>
        </w:rPr>
        <w:t>a szoftverek használatával a manuális tevékenység szűkítése a hatékonyság növelése mellett a vizsgálatok mélységének</w:t>
      </w:r>
      <w:r>
        <w:rPr>
          <w:rFonts w:cstheme="minorHAnsi"/>
          <w:bCs/>
          <w:color w:val="000000" w:themeColor="text1"/>
          <w:lang w:val="hu-HU"/>
        </w:rPr>
        <w:t>, minőségének fokozására</w:t>
      </w:r>
      <w:r w:rsidRPr="001E3200">
        <w:rPr>
          <w:rFonts w:cstheme="minorHAnsi"/>
          <w:bCs/>
          <w:color w:val="000000" w:themeColor="text1"/>
          <w:lang w:val="hu-HU"/>
        </w:rPr>
        <w:t xml:space="preserve"> és néhány esetben a teljesség elérésére van lehetőség a kis és közepes cégeknél, miközben a pontosság rendszerszerűen biztosítható.</w:t>
      </w:r>
    </w:p>
    <w:p w:rsidR="003846F8" w:rsidRDefault="003846F8" w:rsidP="003846F8">
      <w:pPr>
        <w:pStyle w:val="Listaszerbekezds"/>
        <w:rPr>
          <w:lang w:val="hu-HU"/>
        </w:rPr>
      </w:pPr>
    </w:p>
    <w:p w:rsidR="003846F8" w:rsidRPr="00F34CF2" w:rsidRDefault="003846F8" w:rsidP="003846F8">
      <w:pPr>
        <w:pStyle w:val="Listaszerbekezds"/>
        <w:numPr>
          <w:ilvl w:val="0"/>
          <w:numId w:val="6"/>
        </w:numPr>
        <w:rPr>
          <w:b/>
          <w:lang w:val="hu-HU"/>
        </w:rPr>
      </w:pPr>
      <w:r w:rsidRPr="00F34CF2">
        <w:rPr>
          <w:b/>
          <w:lang w:val="hu-HU"/>
        </w:rPr>
        <w:t>A tagozat szerepvállalása a felsőoktatásban</w:t>
      </w:r>
    </w:p>
    <w:p w:rsidR="003846F8" w:rsidRDefault="003846F8" w:rsidP="003846F8">
      <w:pPr>
        <w:pStyle w:val="Listaszerbekezds"/>
        <w:rPr>
          <w:lang w:val="hu-HU"/>
        </w:rPr>
      </w:pPr>
    </w:p>
    <w:p w:rsidR="003846F8" w:rsidRDefault="003846F8" w:rsidP="003846F8">
      <w:pPr>
        <w:pStyle w:val="Listaszerbekezds"/>
        <w:jc w:val="both"/>
        <w:rPr>
          <w:lang w:val="hu-HU"/>
        </w:rPr>
      </w:pPr>
      <w:r>
        <w:rPr>
          <w:lang w:val="hu-HU"/>
        </w:rPr>
        <w:t xml:space="preserve">A tagozat elnökségének több tagja vesz részt óraadóként a felsőoktatás mester kurzusain. Idén is a Budapesti Gazdasági Főiskolán és a Budapesti </w:t>
      </w:r>
      <w:proofErr w:type="spellStart"/>
      <w:r>
        <w:rPr>
          <w:lang w:val="hu-HU"/>
        </w:rPr>
        <w:t>Corvinus</w:t>
      </w:r>
      <w:proofErr w:type="spellEnd"/>
      <w:r>
        <w:rPr>
          <w:lang w:val="hu-HU"/>
        </w:rPr>
        <w:t xml:space="preserve"> Egyetemen vettünk részt az oktatásban. A tapasztalataink azt mutatják, hogy a hallgatók informatikai felkészültsége magas szintű és nyitottak az újabb alkalmazások megismerésére is.</w:t>
      </w:r>
    </w:p>
    <w:p w:rsidR="003846F8" w:rsidRDefault="003846F8" w:rsidP="003846F8">
      <w:pPr>
        <w:pStyle w:val="Listaszerbekezds"/>
        <w:rPr>
          <w:lang w:val="hu-HU"/>
        </w:rPr>
      </w:pPr>
    </w:p>
    <w:p w:rsidR="003846F8" w:rsidRPr="00F34CF2" w:rsidRDefault="003846F8" w:rsidP="003846F8">
      <w:pPr>
        <w:pStyle w:val="Listaszerbekezds"/>
        <w:numPr>
          <w:ilvl w:val="0"/>
          <w:numId w:val="6"/>
        </w:numPr>
        <w:rPr>
          <w:b/>
          <w:lang w:val="hu-HU"/>
        </w:rPr>
      </w:pPr>
      <w:r w:rsidRPr="00F34CF2">
        <w:rPr>
          <w:b/>
          <w:lang w:val="hu-HU"/>
        </w:rPr>
        <w:t xml:space="preserve">Az „Adat csak egy van” rendezvény </w:t>
      </w:r>
    </w:p>
    <w:p w:rsidR="003846F8" w:rsidRDefault="003846F8" w:rsidP="003846F8">
      <w:pPr>
        <w:pStyle w:val="Listaszerbekezds"/>
        <w:rPr>
          <w:lang w:val="hu-HU"/>
        </w:rPr>
      </w:pPr>
    </w:p>
    <w:p w:rsidR="003846F8" w:rsidRDefault="003846F8" w:rsidP="003846F8">
      <w:pPr>
        <w:pStyle w:val="Listaszerbekezds"/>
        <w:jc w:val="both"/>
        <w:rPr>
          <w:lang w:val="hu-HU"/>
        </w:rPr>
      </w:pPr>
      <w:r>
        <w:rPr>
          <w:lang w:val="hu-HU"/>
        </w:rPr>
        <w:t>Ez év áprilisában több kolléga jelezte, hogy a NAV új módszereket alkalmaz a kis-és közepes vállalkozások könyvelt adatainak letöltésére és elemzésére az ellenőrzéseknél. A hírek adták az ötletet, hogy az adó,- és könyvelői tagozatokkal közösen szakmai nap keretében mutassuk be egymás módszertani megoldásait. A rendezvényre több mint száz fő regisztrált, a helyszín a NAV Kiemelt Adózók főigazgatóságának díszterme volt.</w:t>
      </w:r>
    </w:p>
    <w:p w:rsidR="003846F8" w:rsidRDefault="003846F8" w:rsidP="003846F8">
      <w:pPr>
        <w:pStyle w:val="Listaszerbekezds"/>
        <w:jc w:val="both"/>
        <w:rPr>
          <w:lang w:val="hu-HU"/>
        </w:rPr>
      </w:pPr>
      <w:r>
        <w:rPr>
          <w:lang w:val="hu-HU"/>
        </w:rPr>
        <w:t xml:space="preserve">A rendezvény címe arra utalt, hogy a könyvelt adatok a hatósági vizsgálatokban és a könyvvizsgálati ellenőrzésekben azonosak, a vizsgálatok tárgya nem különbözik, és a felhasználóknak kell eldönteniük, hogy az hasonló elvi alapon álló adatexport elérések közül melyiket tartják a legalkalmasabbnak az adott feladatra. </w:t>
      </w:r>
    </w:p>
    <w:p w:rsidR="003846F8" w:rsidRDefault="003846F8" w:rsidP="003846F8">
      <w:pPr>
        <w:pStyle w:val="Listaszerbekezds"/>
        <w:jc w:val="both"/>
        <w:rPr>
          <w:lang w:val="hu-HU"/>
        </w:rPr>
      </w:pPr>
    </w:p>
    <w:p w:rsidR="003846F8" w:rsidRPr="00F34CF2" w:rsidRDefault="003846F8" w:rsidP="003846F8">
      <w:pPr>
        <w:pStyle w:val="Listaszerbekezds"/>
        <w:numPr>
          <w:ilvl w:val="0"/>
          <w:numId w:val="6"/>
        </w:numPr>
        <w:rPr>
          <w:b/>
          <w:lang w:val="hu-HU"/>
        </w:rPr>
      </w:pPr>
      <w:r w:rsidRPr="00F34CF2">
        <w:rPr>
          <w:b/>
          <w:lang w:val="hu-HU"/>
        </w:rPr>
        <w:t>Az Audit XML nemzetközi bemutatkozása, fontosabb dokumentumok angol nyelvű fordítása és elérhetősége</w:t>
      </w:r>
    </w:p>
    <w:p w:rsidR="003846F8" w:rsidRDefault="003846F8" w:rsidP="003846F8">
      <w:pPr>
        <w:pStyle w:val="Listaszerbekezds"/>
        <w:rPr>
          <w:lang w:val="hu-HU"/>
        </w:rPr>
      </w:pPr>
    </w:p>
    <w:p w:rsidR="003846F8" w:rsidRDefault="003846F8" w:rsidP="003846F8">
      <w:pPr>
        <w:pStyle w:val="Listaszerbekezds"/>
        <w:jc w:val="both"/>
        <w:rPr>
          <w:lang w:val="hu-HU"/>
        </w:rPr>
      </w:pPr>
      <w:r>
        <w:rPr>
          <w:lang w:val="hu-HU"/>
        </w:rPr>
        <w:t>A második negyedévben megkeresést kaptunk a kamara nemzetközi alelnökének részéről informatikai témakörben tartandó előadásra a Szlovák Könyvvizsgálói Kamara nemzetközi konferenciáján. Az egységes adatexport témaköre alkalmasnak tűnt arra, hogy az eredményeket nemzetközi szinten is bemutathassuk. A felkészülés során a kamara vezetése lehetőséget biztosított, hogy az adatexporthoz kapcsolódó legfontosabb dokumentumokat angolra fordítsuk. Az előadást kiemelt figyelem követte, komoly érdeklődés volt a résztvevő kamarák vezetői részéről, és kamaránk nemzetközi alelnöke külön is méltatta tagozatunk szerepvállalását és eredményeit. Az angol nyelvű dokumentumok és az előadás a kamara honlapján érhetők el.</w:t>
      </w:r>
    </w:p>
    <w:p w:rsidR="003846F8" w:rsidRDefault="003846F8" w:rsidP="003846F8">
      <w:pPr>
        <w:pStyle w:val="Listaszerbekezds"/>
        <w:rPr>
          <w:lang w:val="hu-HU"/>
        </w:rPr>
      </w:pPr>
    </w:p>
    <w:p w:rsidR="003846F8" w:rsidRDefault="003846F8" w:rsidP="003846F8">
      <w:pPr>
        <w:pStyle w:val="Listaszerbekezds"/>
        <w:rPr>
          <w:lang w:val="hu-HU"/>
        </w:rPr>
      </w:pPr>
    </w:p>
    <w:p w:rsidR="003846F8" w:rsidRDefault="003846F8" w:rsidP="003846F8">
      <w:pPr>
        <w:pStyle w:val="Listaszerbekezds"/>
        <w:numPr>
          <w:ilvl w:val="0"/>
          <w:numId w:val="6"/>
        </w:numPr>
        <w:rPr>
          <w:b/>
          <w:lang w:val="hu-HU"/>
        </w:rPr>
      </w:pPr>
      <w:r w:rsidRPr="00F34CF2">
        <w:rPr>
          <w:b/>
          <w:lang w:val="hu-HU"/>
        </w:rPr>
        <w:lastRenderedPageBreak/>
        <w:t>Az Audit XML felhasználási tapasztalatai az ÁSZ ellenőrzései során</w:t>
      </w:r>
    </w:p>
    <w:p w:rsidR="003846F8" w:rsidRPr="00F34CF2" w:rsidRDefault="003846F8" w:rsidP="003846F8">
      <w:pPr>
        <w:pStyle w:val="Listaszerbekezds"/>
        <w:rPr>
          <w:b/>
          <w:lang w:val="hu-HU"/>
        </w:rPr>
      </w:pPr>
    </w:p>
    <w:p w:rsidR="003846F8" w:rsidRDefault="003846F8" w:rsidP="003846F8">
      <w:pPr>
        <w:pStyle w:val="Listaszerbekezds"/>
        <w:jc w:val="both"/>
        <w:rPr>
          <w:lang w:val="hu-HU"/>
        </w:rPr>
      </w:pPr>
      <w:r>
        <w:rPr>
          <w:lang w:val="hu-HU"/>
        </w:rPr>
        <w:t>Az elmúlt évben néhány kolléga tapasztalatot szerezhetett önkormányzati tulajdonban lévő társaságok gazdálkodásának ellenőrzésében az Állami Számvevőszék megbízásából. A visszajelzések arról tanúskodnak, hogy a számvevőszék informatikusai és számvevői ismerik, és lehetőség szerint használják az Audit XML állományokat a mintavételezések során. A kamara és a számvevőszék közötti megállapodás lehetőséget ad a tapasztalatok, módszertani eljárások megismerésére és kölcsönös átadására. Az együttműködés lehetősége, az állami ellenőrzések során is használt interfész, pedig ismét felveti az egységes formátumú adatelérések továbbfejlesztésének kérdéskörét.</w:t>
      </w:r>
    </w:p>
    <w:p w:rsidR="003846F8" w:rsidRPr="00F03AED" w:rsidRDefault="003846F8" w:rsidP="003846F8">
      <w:pPr>
        <w:rPr>
          <w:lang w:val="hu-HU"/>
        </w:rPr>
      </w:pPr>
    </w:p>
    <w:p w:rsidR="003846F8" w:rsidRPr="00F34CF2" w:rsidRDefault="003846F8" w:rsidP="003846F8">
      <w:pPr>
        <w:pStyle w:val="Listaszerbekezds"/>
        <w:numPr>
          <w:ilvl w:val="0"/>
          <w:numId w:val="6"/>
        </w:numPr>
        <w:jc w:val="both"/>
        <w:rPr>
          <w:b/>
          <w:lang w:val="hu-HU"/>
        </w:rPr>
      </w:pPr>
      <w:r w:rsidRPr="00F34CF2">
        <w:rPr>
          <w:b/>
          <w:lang w:val="hu-HU"/>
        </w:rPr>
        <w:t>Az adófolyószámlák XML formátumú elérhetősége</w:t>
      </w:r>
    </w:p>
    <w:p w:rsidR="003846F8" w:rsidRDefault="003846F8" w:rsidP="003846F8">
      <w:pPr>
        <w:pStyle w:val="Listaszerbekezds"/>
        <w:jc w:val="both"/>
        <w:rPr>
          <w:lang w:val="hu-HU"/>
        </w:rPr>
      </w:pPr>
    </w:p>
    <w:p w:rsidR="003846F8" w:rsidRDefault="003846F8" w:rsidP="003846F8">
      <w:pPr>
        <w:pStyle w:val="Listaszerbekezds"/>
        <w:jc w:val="both"/>
        <w:rPr>
          <w:lang w:val="hu-HU"/>
        </w:rPr>
      </w:pPr>
      <w:r>
        <w:rPr>
          <w:lang w:val="hu-HU"/>
        </w:rPr>
        <w:t>A tagozat kezdeményezésére</w:t>
      </w:r>
      <w:r w:rsidRPr="00F03AED">
        <w:rPr>
          <w:lang w:val="hu-HU"/>
        </w:rPr>
        <w:t xml:space="preserve"> </w:t>
      </w:r>
      <w:r>
        <w:rPr>
          <w:lang w:val="hu-HU"/>
        </w:rPr>
        <w:t>régóta várt előrelépés történt az adóhatóság által szolgáltatott folyószámla kivonatok XML formátumú elérhetőségével. Néhány hónapja tölthetők le a folyószámla kivonatok és várhatóan már ez évben segíteni fogják a könyvvizsgálókat a zárlati ellenőrzések során. A feldolgozási lehetőség elterjedésében nincs kétségünk, ennek elősegítésére széleskörű híradással tettünk lépéseket.</w:t>
      </w:r>
    </w:p>
    <w:p w:rsidR="003846F8" w:rsidRPr="00F03AED" w:rsidRDefault="003846F8" w:rsidP="003846F8">
      <w:pPr>
        <w:pStyle w:val="Listaszerbekezds"/>
        <w:rPr>
          <w:lang w:val="hu-HU"/>
        </w:rPr>
      </w:pPr>
    </w:p>
    <w:p w:rsidR="003846F8" w:rsidRPr="00F34CF2" w:rsidRDefault="003846F8" w:rsidP="003846F8">
      <w:pPr>
        <w:pStyle w:val="Listaszerbekezds"/>
        <w:numPr>
          <w:ilvl w:val="0"/>
          <w:numId w:val="6"/>
        </w:numPr>
        <w:rPr>
          <w:b/>
        </w:rPr>
      </w:pPr>
      <w:r w:rsidRPr="00F34CF2">
        <w:rPr>
          <w:b/>
          <w:lang w:val="hu-HU"/>
        </w:rPr>
        <w:t xml:space="preserve">A Számviteli információs rendszerek tantárgy oktatásának tapasztalatai az okleveles könyvvizsgáló képzésben </w:t>
      </w:r>
    </w:p>
    <w:p w:rsidR="003846F8" w:rsidRDefault="003846F8" w:rsidP="003846F8">
      <w:pPr>
        <w:pStyle w:val="Listaszerbekezds"/>
        <w:rPr>
          <w:lang w:val="hu-HU"/>
        </w:rPr>
      </w:pPr>
    </w:p>
    <w:p w:rsidR="003846F8" w:rsidRPr="00F34CF2" w:rsidRDefault="003846F8" w:rsidP="003846F8">
      <w:pPr>
        <w:pStyle w:val="Listaszerbekezds"/>
        <w:jc w:val="both"/>
        <w:rPr>
          <w:rFonts w:cstheme="minorHAnsi"/>
          <w:lang w:val="hu-HU"/>
        </w:rPr>
      </w:pPr>
      <w:r w:rsidRPr="00F34CF2">
        <w:rPr>
          <w:rFonts w:cstheme="minorHAnsi"/>
          <w:lang w:val="hu-HU"/>
        </w:rPr>
        <w:t xml:space="preserve">Számviteli információs rendszerek név alatt egy új tantárgy jött létre, mely a XXI. századnak megfelelő technikai alapon próbálja a könyvvizsgálók számára szükséges informatikai alapokat átadni. A képzés jelentős részben gépteremben történik, a könyvvizsgálati szoftverek ismeretének oktatása miatt. A tantárgy felépítése 2 oldalról közelíti meg a könyvvizsgáló kapcsolatát az információ technológia eszközrendszerével. Egyrészt az ügyfélmegismerés keretében fel kell tárnia az ügyfél által alkalmazott IT rendszerek kockázatait, másrészt </w:t>
      </w:r>
      <w:proofErr w:type="gramStart"/>
      <w:r w:rsidRPr="00F34CF2">
        <w:rPr>
          <w:rFonts w:cstheme="minorHAnsi"/>
          <w:lang w:val="hu-HU"/>
        </w:rPr>
        <w:t>átfogó</w:t>
      </w:r>
      <w:proofErr w:type="gramEnd"/>
      <w:r w:rsidRPr="00F34CF2">
        <w:rPr>
          <w:rFonts w:cstheme="minorHAnsi"/>
          <w:lang w:val="hu-HU"/>
        </w:rPr>
        <w:t xml:space="preserve"> ismeretekkel kell rendelkeznie,  és alkalmaznia kell a könyvvizsgálatot segítő szoftvereket, mind a könyvvizsgálói jelentések elkészítése, a munkapapírok kezelése, a  dokumentálás tekintetében, mind pedig az adatbányász és egyéb adatállomány elemzését segítő technológiák tekintetében. A hallgatók az elején nehezen vették az akadályokat, mert nem akarták, vagy nem tudták megérteni, hogy ez most az a tantárgy, amit ha nem látogatnak, nem is érdemes elmenni a vizsgára.</w:t>
      </w:r>
      <w:r>
        <w:rPr>
          <w:rFonts w:cstheme="minorHAnsi"/>
          <w:lang w:val="hu-HU"/>
        </w:rPr>
        <w:t xml:space="preserve"> A tan</w:t>
      </w:r>
      <w:r w:rsidRPr="00F34CF2">
        <w:rPr>
          <w:rFonts w:cstheme="minorHAnsi"/>
          <w:lang w:val="hu-HU"/>
        </w:rPr>
        <w:t xml:space="preserve">folyam közepére a hallgatók </w:t>
      </w:r>
      <w:r>
        <w:rPr>
          <w:rFonts w:cstheme="minorHAnsi"/>
          <w:lang w:val="hu-HU"/>
        </w:rPr>
        <w:t xml:space="preserve">már </w:t>
      </w:r>
      <w:r w:rsidRPr="00F34CF2">
        <w:rPr>
          <w:rFonts w:cstheme="minorHAnsi"/>
          <w:lang w:val="hu-HU"/>
        </w:rPr>
        <w:t xml:space="preserve">teljes létszámban </w:t>
      </w:r>
      <w:proofErr w:type="gramStart"/>
      <w:r w:rsidRPr="00F34CF2">
        <w:rPr>
          <w:rFonts w:cstheme="minorHAnsi"/>
          <w:lang w:val="hu-HU"/>
        </w:rPr>
        <w:t>megjelentek</w:t>
      </w:r>
      <w:proofErr w:type="gramEnd"/>
      <w:r w:rsidRPr="00F34CF2">
        <w:rPr>
          <w:rFonts w:cstheme="minorHAnsi"/>
          <w:lang w:val="hu-HU"/>
        </w:rPr>
        <w:t xml:space="preserve"> és ha kellett, a kötelező időn felül is részt vettek a képzésben és vizsga felkészítésben. Azt már most látjuk, hogy a 60 órán felül szükséges még egy 8 órás vizsga felkészítő, hogy valóban a teljes anyag oktatható legyen.</w:t>
      </w:r>
    </w:p>
    <w:p w:rsidR="003846F8" w:rsidRPr="0035061A" w:rsidRDefault="003846F8" w:rsidP="003846F8">
      <w:pPr>
        <w:pStyle w:val="Listaszerbekezds"/>
        <w:jc w:val="both"/>
        <w:rPr>
          <w:rFonts w:cstheme="minorHAnsi"/>
          <w:lang w:val="hu-HU"/>
        </w:rPr>
      </w:pPr>
    </w:p>
    <w:p w:rsidR="003846F8" w:rsidRDefault="003846F8" w:rsidP="003846F8">
      <w:pPr>
        <w:pStyle w:val="Listaszerbekezds"/>
        <w:numPr>
          <w:ilvl w:val="0"/>
          <w:numId w:val="6"/>
        </w:numPr>
        <w:jc w:val="both"/>
        <w:rPr>
          <w:b/>
          <w:lang w:val="hu-HU"/>
        </w:rPr>
      </w:pPr>
      <w:r w:rsidRPr="00EB4C01">
        <w:rPr>
          <w:b/>
          <w:lang w:val="hu-HU"/>
        </w:rPr>
        <w:t>Elektronikus számlázásról szóló konferencia tapasztalatai</w:t>
      </w:r>
    </w:p>
    <w:p w:rsidR="003846F8" w:rsidRDefault="003846F8" w:rsidP="003846F8">
      <w:pPr>
        <w:pStyle w:val="Listaszerbekezds"/>
        <w:jc w:val="both"/>
        <w:rPr>
          <w:b/>
          <w:lang w:val="hu-HU"/>
        </w:rPr>
      </w:pPr>
    </w:p>
    <w:p w:rsidR="003846F8" w:rsidRPr="00EB4C01" w:rsidRDefault="003846F8" w:rsidP="003846F8">
      <w:pPr>
        <w:pStyle w:val="Listaszerbekezds"/>
        <w:jc w:val="both"/>
        <w:rPr>
          <w:lang w:val="hu-HU"/>
        </w:rPr>
      </w:pPr>
      <w:r w:rsidRPr="00EB4C01">
        <w:rPr>
          <w:lang w:val="hu-HU"/>
        </w:rPr>
        <w:t xml:space="preserve">Az elektronikus számlázási konferencián 2014.06.17-én az </w:t>
      </w:r>
      <w:proofErr w:type="spellStart"/>
      <w:r w:rsidRPr="00EB4C01">
        <w:rPr>
          <w:lang w:val="hu-HU"/>
        </w:rPr>
        <w:t>InfoPark-ban</w:t>
      </w:r>
      <w:proofErr w:type="spellEnd"/>
      <w:r>
        <w:rPr>
          <w:lang w:val="hu-HU"/>
        </w:rPr>
        <w:t>,</w:t>
      </w:r>
      <w:r w:rsidRPr="00EB4C01">
        <w:rPr>
          <w:lang w:val="hu-HU"/>
        </w:rPr>
        <w:t xml:space="preserve"> az Magyar Könyvelők Országos Egyesülete (MKOE) nevében tartott előadásra írt anyag új megvilágításba helyezte az eddigi szemléletet. A nagyvállalati szektort a tulajdonosi elvárások kötik, így a </w:t>
      </w:r>
      <w:proofErr w:type="spellStart"/>
      <w:r w:rsidRPr="00EB4C01">
        <w:rPr>
          <w:lang w:val="hu-HU"/>
        </w:rPr>
        <w:t>PKI-s</w:t>
      </w:r>
      <w:proofErr w:type="spellEnd"/>
      <w:r w:rsidRPr="00EB4C01">
        <w:rPr>
          <w:lang w:val="hu-HU"/>
        </w:rPr>
        <w:t xml:space="preserve">, vagy </w:t>
      </w:r>
      <w:proofErr w:type="spellStart"/>
      <w:r w:rsidRPr="00EB4C01">
        <w:rPr>
          <w:lang w:val="hu-HU"/>
        </w:rPr>
        <w:t>EDI-s</w:t>
      </w:r>
      <w:proofErr w:type="spellEnd"/>
      <w:r w:rsidRPr="00EB4C01">
        <w:rPr>
          <w:lang w:val="hu-HU"/>
        </w:rPr>
        <w:t xml:space="preserve"> hitelesítési rendszerek nekik adottságok. A KKV </w:t>
      </w:r>
      <w:r w:rsidRPr="00EB4C01">
        <w:rPr>
          <w:lang w:val="hu-HU"/>
        </w:rPr>
        <w:lastRenderedPageBreak/>
        <w:t xml:space="preserve">szektorra vonatkozóan viszont megfogta a közönséget a dolog, amire nagyon élesen reagált a </w:t>
      </w:r>
      <w:proofErr w:type="spellStart"/>
      <w:r w:rsidRPr="00EB4C01">
        <w:rPr>
          <w:lang w:val="hu-HU"/>
        </w:rPr>
        <w:t>Netlock</w:t>
      </w:r>
      <w:proofErr w:type="spellEnd"/>
      <w:r w:rsidRPr="00EB4C01">
        <w:rPr>
          <w:lang w:val="hu-HU"/>
        </w:rPr>
        <w:t xml:space="preserve"> képviselője, hiszen a potenciális megrendelők tájékozódhattak arról, hogy elkerüljék a számukra drága elektronikus aláírás alkalmazását.  Ezzel szemben a KKV szektor számára a „sima” PDF-ben való számlázás gyors és hatékony, ráadásul nagyon olcsó. Sajnos az adóhatóság a témában nem közöl egyértelmű álláspontot, legutóbbi MKOE számára küldött tájékoztatásuk szerint a felek közti egyeztetés tárgya, hogy kinyomtatják-e a számlát-e a befogadónál-e vagy sem, és ez által az papíralapú számlaként kezelendő. A 114/2007 számú GKM rendelet szerint akár egyetlenegy elektronikusan megőrzött számla esetén akkreditált informatikai rendszert kell fenntartani. Ez azonban nem egyeztethető össze az EU 2010/45 számú irányelvével. Attól még, hogy ezek a problémás előírások fennállnak, az áfa levonási jog nem firtatható a számlabefogadónál. Ezzel talán növekedhet a térnyerése az elektronikus alapú számlázásnak.</w:t>
      </w:r>
    </w:p>
    <w:p w:rsidR="003846F8" w:rsidRDefault="003846F8" w:rsidP="003846F8">
      <w:pPr>
        <w:jc w:val="both"/>
        <w:rPr>
          <w:bCs/>
          <w:color w:val="000000"/>
          <w:lang w:val="hu-HU"/>
        </w:rPr>
      </w:pPr>
    </w:p>
    <w:p w:rsidR="003846F8" w:rsidRDefault="003846F8" w:rsidP="003846F8">
      <w:pPr>
        <w:jc w:val="both"/>
        <w:rPr>
          <w:bCs/>
          <w:color w:val="000000"/>
          <w:lang w:val="hu-HU"/>
        </w:rPr>
      </w:pPr>
    </w:p>
    <w:p w:rsidR="003846F8" w:rsidRDefault="003846F8" w:rsidP="003846F8">
      <w:pPr>
        <w:jc w:val="both"/>
        <w:rPr>
          <w:bCs/>
          <w:color w:val="000000"/>
          <w:lang w:val="hu-HU"/>
        </w:rPr>
      </w:pPr>
    </w:p>
    <w:p w:rsidR="003846F8" w:rsidRPr="009E3E81" w:rsidRDefault="003846F8" w:rsidP="003846F8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2014</w:t>
      </w:r>
      <w:r w:rsidRPr="009E3E81">
        <w:rPr>
          <w:bCs/>
          <w:color w:val="000000"/>
          <w:lang w:val="hu-HU"/>
        </w:rPr>
        <w:t xml:space="preserve">. </w:t>
      </w:r>
      <w:r>
        <w:rPr>
          <w:bCs/>
          <w:color w:val="000000"/>
          <w:lang w:val="hu-HU"/>
        </w:rPr>
        <w:t>november 17.</w:t>
      </w:r>
    </w:p>
    <w:p w:rsidR="003846F8" w:rsidRPr="009E3E81" w:rsidRDefault="003846F8" w:rsidP="003846F8">
      <w:pPr>
        <w:jc w:val="both"/>
        <w:rPr>
          <w:bCs/>
          <w:color w:val="000000"/>
          <w:lang w:val="hu-HU"/>
        </w:rPr>
      </w:pPr>
    </w:p>
    <w:p w:rsidR="003846F8" w:rsidRPr="009E3E81" w:rsidRDefault="003846F8" w:rsidP="003846F8">
      <w:pPr>
        <w:jc w:val="both"/>
        <w:rPr>
          <w:bCs/>
          <w:color w:val="000000"/>
          <w:lang w:val="hu-HU"/>
        </w:rPr>
      </w:pPr>
    </w:p>
    <w:p w:rsidR="003846F8" w:rsidRPr="009E3E81" w:rsidRDefault="003846F8" w:rsidP="003846F8">
      <w:pPr>
        <w:jc w:val="both"/>
        <w:rPr>
          <w:bCs/>
          <w:color w:val="000000"/>
          <w:lang w:val="hu-HU"/>
        </w:rPr>
      </w:pPr>
    </w:p>
    <w:p w:rsidR="003846F8" w:rsidRPr="009E3E81" w:rsidRDefault="003846F8" w:rsidP="003846F8">
      <w:pPr>
        <w:jc w:val="both"/>
        <w:rPr>
          <w:bCs/>
          <w:color w:val="000000"/>
          <w:lang w:val="hu-HU"/>
        </w:rPr>
      </w:pPr>
    </w:p>
    <w:p w:rsidR="003846F8" w:rsidRPr="009E3E81" w:rsidRDefault="003846F8" w:rsidP="003846F8">
      <w:pPr>
        <w:jc w:val="both"/>
        <w:rPr>
          <w:bCs/>
          <w:color w:val="000000"/>
          <w:lang w:val="hu-HU"/>
        </w:rPr>
      </w:pPr>
    </w:p>
    <w:p w:rsidR="003846F8" w:rsidRPr="009E3E81" w:rsidRDefault="003846F8" w:rsidP="003846F8">
      <w:pPr>
        <w:jc w:val="both"/>
        <w:rPr>
          <w:bCs/>
          <w:color w:val="000000"/>
          <w:lang w:val="hu-HU"/>
        </w:rPr>
      </w:pPr>
    </w:p>
    <w:p w:rsidR="003846F8" w:rsidRPr="009E3E81" w:rsidRDefault="003846F8" w:rsidP="003846F8">
      <w:pPr>
        <w:jc w:val="both"/>
        <w:rPr>
          <w:lang w:val="hu-HU"/>
        </w:rPr>
      </w:pPr>
    </w:p>
    <w:p w:rsidR="003846F8" w:rsidRPr="009E3E81" w:rsidRDefault="003846F8" w:rsidP="003846F8">
      <w:pPr>
        <w:jc w:val="center"/>
        <w:rPr>
          <w:lang w:val="hu-HU"/>
        </w:rPr>
      </w:pPr>
      <w:r w:rsidRPr="009E3E81">
        <w:rPr>
          <w:lang w:val="hu-HU"/>
        </w:rPr>
        <w:t>Nyirati Ferenc</w:t>
      </w:r>
    </w:p>
    <w:p w:rsidR="003846F8" w:rsidRPr="009E3E81" w:rsidRDefault="003846F8" w:rsidP="003846F8">
      <w:pPr>
        <w:jc w:val="center"/>
        <w:rPr>
          <w:bCs/>
          <w:color w:val="000000"/>
          <w:lang w:val="hu-HU"/>
        </w:rPr>
      </w:pPr>
      <w:r w:rsidRPr="009E3E81">
        <w:rPr>
          <w:lang w:val="hu-HU"/>
        </w:rPr>
        <w:t>MKVK Informatikai Tagozatának elnöke</w:t>
      </w:r>
    </w:p>
    <w:p w:rsidR="00EF2B28" w:rsidRPr="0044582C" w:rsidRDefault="00EF2B28" w:rsidP="00EF2B28">
      <w:pPr>
        <w:jc w:val="center"/>
        <w:rPr>
          <w:rFonts w:ascii="Times New Roman" w:hAnsi="Times New Roman"/>
          <w:bCs/>
          <w:sz w:val="20"/>
          <w:szCs w:val="20"/>
          <w:lang w:val="hu-HU"/>
        </w:rPr>
      </w:pPr>
      <w:bookmarkStart w:id="0" w:name="_GoBack"/>
      <w:bookmarkEnd w:id="0"/>
    </w:p>
    <w:p w:rsidR="00EF2B28" w:rsidRPr="007F4FB3" w:rsidRDefault="00EF2B28" w:rsidP="00EF2B28">
      <w:pPr>
        <w:rPr>
          <w:rFonts w:ascii="Times New Roman" w:hAnsi="Times New Roman"/>
          <w:bCs/>
          <w:sz w:val="22"/>
          <w:szCs w:val="22"/>
        </w:rPr>
      </w:pPr>
    </w:p>
    <w:sectPr w:rsidR="00EF2B28" w:rsidRPr="007F4FB3" w:rsidSect="000A3DAE">
      <w:headerReference w:type="default" r:id="rId12"/>
      <w:foot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85" w:rsidRDefault="002A2C85" w:rsidP="00855A11">
      <w:r>
        <w:separator/>
      </w:r>
    </w:p>
  </w:endnote>
  <w:endnote w:type="continuationSeparator" w:id="0">
    <w:p w:rsidR="002A2C85" w:rsidRDefault="002A2C85" w:rsidP="0085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96110"/>
      <w:docPartObj>
        <w:docPartGallery w:val="Page Numbers (Bottom of Page)"/>
        <w:docPartUnique/>
      </w:docPartObj>
    </w:sdtPr>
    <w:sdtEndPr/>
    <w:sdtContent>
      <w:sdt>
        <w:sdtPr>
          <w:id w:val="285164287"/>
          <w:docPartObj>
            <w:docPartGallery w:val="Page Numbers (Top of Page)"/>
            <w:docPartUnique/>
          </w:docPartObj>
        </w:sdtPr>
        <w:sdtEndPr/>
        <w:sdtContent>
          <w:p w:rsidR="00855A11" w:rsidRDefault="00855A11">
            <w:pPr>
              <w:pStyle w:val="llb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E0D5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lang w:val="hu-HU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E0D5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55A11" w:rsidRDefault="00855A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85" w:rsidRDefault="002A2C85" w:rsidP="00855A11">
      <w:r>
        <w:separator/>
      </w:r>
    </w:p>
  </w:footnote>
  <w:footnote w:type="continuationSeparator" w:id="0">
    <w:p w:rsidR="002A2C85" w:rsidRDefault="002A2C85" w:rsidP="00855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11" w:rsidRDefault="00855A1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E99"/>
    <w:multiLevelType w:val="hybridMultilevel"/>
    <w:tmpl w:val="461AA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79E8"/>
    <w:multiLevelType w:val="hybridMultilevel"/>
    <w:tmpl w:val="D3F047E0"/>
    <w:lvl w:ilvl="0" w:tplc="AD284E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91919"/>
    <w:multiLevelType w:val="hybridMultilevel"/>
    <w:tmpl w:val="C4405750"/>
    <w:lvl w:ilvl="0" w:tplc="ECFC2D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C4DD8"/>
    <w:multiLevelType w:val="hybridMultilevel"/>
    <w:tmpl w:val="ACACE236"/>
    <w:lvl w:ilvl="0" w:tplc="E2FEAE2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5645C26"/>
    <w:multiLevelType w:val="hybridMultilevel"/>
    <w:tmpl w:val="FCC46D42"/>
    <w:lvl w:ilvl="0" w:tplc="2110AC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40DAA"/>
    <w:multiLevelType w:val="hybridMultilevel"/>
    <w:tmpl w:val="0B3A01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04"/>
    <w:rsid w:val="00012FF3"/>
    <w:rsid w:val="00085351"/>
    <w:rsid w:val="000A3DAE"/>
    <w:rsid w:val="000E019A"/>
    <w:rsid w:val="00100A82"/>
    <w:rsid w:val="0013003D"/>
    <w:rsid w:val="00146040"/>
    <w:rsid w:val="00160B7D"/>
    <w:rsid w:val="00160EBE"/>
    <w:rsid w:val="001C4A08"/>
    <w:rsid w:val="001D3B29"/>
    <w:rsid w:val="001F280E"/>
    <w:rsid w:val="002172FD"/>
    <w:rsid w:val="002573D5"/>
    <w:rsid w:val="00264096"/>
    <w:rsid w:val="0027244B"/>
    <w:rsid w:val="002A2C85"/>
    <w:rsid w:val="003202F1"/>
    <w:rsid w:val="003510A9"/>
    <w:rsid w:val="003559F3"/>
    <w:rsid w:val="003846F8"/>
    <w:rsid w:val="003A7C4B"/>
    <w:rsid w:val="0044582C"/>
    <w:rsid w:val="00496615"/>
    <w:rsid w:val="004A2401"/>
    <w:rsid w:val="005142E7"/>
    <w:rsid w:val="0052741A"/>
    <w:rsid w:val="00582417"/>
    <w:rsid w:val="006C5025"/>
    <w:rsid w:val="006F1510"/>
    <w:rsid w:val="00713E21"/>
    <w:rsid w:val="007227B2"/>
    <w:rsid w:val="007B4E82"/>
    <w:rsid w:val="007F4FB3"/>
    <w:rsid w:val="00855A11"/>
    <w:rsid w:val="008D4FFB"/>
    <w:rsid w:val="00904EB4"/>
    <w:rsid w:val="009E0D5F"/>
    <w:rsid w:val="009E798E"/>
    <w:rsid w:val="00A1167A"/>
    <w:rsid w:val="00A25894"/>
    <w:rsid w:val="00A67F46"/>
    <w:rsid w:val="00A71D4E"/>
    <w:rsid w:val="00A71F77"/>
    <w:rsid w:val="00A75AC9"/>
    <w:rsid w:val="00AC18F9"/>
    <w:rsid w:val="00B10E0A"/>
    <w:rsid w:val="00B21A89"/>
    <w:rsid w:val="00B31577"/>
    <w:rsid w:val="00BF1C04"/>
    <w:rsid w:val="00C060D4"/>
    <w:rsid w:val="00C32BF3"/>
    <w:rsid w:val="00C670E1"/>
    <w:rsid w:val="00C8351B"/>
    <w:rsid w:val="00C928E3"/>
    <w:rsid w:val="00CC2CA2"/>
    <w:rsid w:val="00CE0160"/>
    <w:rsid w:val="00D8185B"/>
    <w:rsid w:val="00DA3832"/>
    <w:rsid w:val="00E4789A"/>
    <w:rsid w:val="00E8377A"/>
    <w:rsid w:val="00E83F78"/>
    <w:rsid w:val="00EA4DD2"/>
    <w:rsid w:val="00EA57AA"/>
    <w:rsid w:val="00EE742C"/>
    <w:rsid w:val="00EF2B28"/>
    <w:rsid w:val="00F16F27"/>
    <w:rsid w:val="00FA0689"/>
    <w:rsid w:val="00FA5526"/>
    <w:rsid w:val="00FB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77A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837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837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37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837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837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8377A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8377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8377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837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377A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837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E8377A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E837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837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37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E8377A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8377A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8377A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8377A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8377A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8377A"/>
    <w:rPr>
      <w:rFonts w:asciiTheme="majorHAnsi" w:eastAsiaTheme="majorEastAsia" w:hAnsiTheme="majorHAnsi"/>
    </w:rPr>
  </w:style>
  <w:style w:type="paragraph" w:styleId="Alcm">
    <w:name w:val="Subtitle"/>
    <w:basedOn w:val="Norml"/>
    <w:next w:val="Norml"/>
    <w:link w:val="AlcmChar"/>
    <w:uiPriority w:val="11"/>
    <w:qFormat/>
    <w:rsid w:val="00E837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E8377A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E8377A"/>
    <w:rPr>
      <w:b/>
      <w:bCs/>
    </w:rPr>
  </w:style>
  <w:style w:type="character" w:styleId="Kiemels">
    <w:name w:val="Emphasis"/>
    <w:basedOn w:val="Bekezdsalapbettpusa"/>
    <w:uiPriority w:val="20"/>
    <w:qFormat/>
    <w:rsid w:val="00E8377A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E8377A"/>
    <w:rPr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E8377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E8377A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8377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8377A"/>
    <w:rPr>
      <w:b/>
      <w:i/>
      <w:sz w:val="24"/>
    </w:rPr>
  </w:style>
  <w:style w:type="character" w:styleId="Finomkiemels">
    <w:name w:val="Subtle Emphasis"/>
    <w:uiPriority w:val="19"/>
    <w:qFormat/>
    <w:rsid w:val="00E8377A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E8377A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E8377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E8377A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E8377A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8377A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0E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E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53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hu-HU" w:bidi="ar-SA"/>
    </w:rPr>
  </w:style>
  <w:style w:type="character" w:customStyle="1" w:styleId="ss-required-asterisk">
    <w:name w:val="ss-required-asterisk"/>
    <w:basedOn w:val="Bekezdsalapbettpusa"/>
    <w:rsid w:val="00F16F27"/>
  </w:style>
  <w:style w:type="character" w:styleId="Hiperhivatkozs">
    <w:name w:val="Hyperlink"/>
    <w:basedOn w:val="Bekezdsalapbettpusa"/>
    <w:uiPriority w:val="99"/>
    <w:unhideWhenUsed/>
    <w:rsid w:val="00A75AC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55A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A1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55A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A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77A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837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837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37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837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837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8377A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8377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8377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837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377A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837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E8377A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E837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837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37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E8377A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8377A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8377A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8377A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8377A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8377A"/>
    <w:rPr>
      <w:rFonts w:asciiTheme="majorHAnsi" w:eastAsiaTheme="majorEastAsia" w:hAnsiTheme="majorHAnsi"/>
    </w:rPr>
  </w:style>
  <w:style w:type="paragraph" w:styleId="Alcm">
    <w:name w:val="Subtitle"/>
    <w:basedOn w:val="Norml"/>
    <w:next w:val="Norml"/>
    <w:link w:val="AlcmChar"/>
    <w:uiPriority w:val="11"/>
    <w:qFormat/>
    <w:rsid w:val="00E837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E8377A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E8377A"/>
    <w:rPr>
      <w:b/>
      <w:bCs/>
    </w:rPr>
  </w:style>
  <w:style w:type="character" w:styleId="Kiemels">
    <w:name w:val="Emphasis"/>
    <w:basedOn w:val="Bekezdsalapbettpusa"/>
    <w:uiPriority w:val="20"/>
    <w:qFormat/>
    <w:rsid w:val="00E8377A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E8377A"/>
    <w:rPr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E8377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E8377A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8377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8377A"/>
    <w:rPr>
      <w:b/>
      <w:i/>
      <w:sz w:val="24"/>
    </w:rPr>
  </w:style>
  <w:style w:type="character" w:styleId="Finomkiemels">
    <w:name w:val="Subtle Emphasis"/>
    <w:uiPriority w:val="19"/>
    <w:qFormat/>
    <w:rsid w:val="00E8377A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E8377A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E8377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E8377A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E8377A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8377A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0E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E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53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hu-HU" w:bidi="ar-SA"/>
    </w:rPr>
  </w:style>
  <w:style w:type="character" w:customStyle="1" w:styleId="ss-required-asterisk">
    <w:name w:val="ss-required-asterisk"/>
    <w:basedOn w:val="Bekezdsalapbettpusa"/>
    <w:rsid w:val="00F16F27"/>
  </w:style>
  <w:style w:type="character" w:styleId="Hiperhivatkozs">
    <w:name w:val="Hyperlink"/>
    <w:basedOn w:val="Bekezdsalapbettpusa"/>
    <w:uiPriority w:val="99"/>
    <w:unhideWhenUsed/>
    <w:rsid w:val="00A75AC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55A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A1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55A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A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kvk.hu/szolgaltatasok/rendezvenye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1267</Words>
  <Characters>8747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Nyirati Ferenc</cp:lastModifiedBy>
  <cp:revision>3</cp:revision>
  <cp:lastPrinted>2014-11-17T11:59:00Z</cp:lastPrinted>
  <dcterms:created xsi:type="dcterms:W3CDTF">2014-11-17T11:59:00Z</dcterms:created>
  <dcterms:modified xsi:type="dcterms:W3CDTF">2014-11-17T12:00:00Z</dcterms:modified>
</cp:coreProperties>
</file>